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82970" w14:paraId="3586959A" w14:textId="1398559A" w:rsidTr="00D82970">
        <w:trPr>
          <w:trHeight w:val="624"/>
        </w:trPr>
        <w:tc>
          <w:tcPr>
            <w:tcW w:w="10485" w:type="dxa"/>
            <w:vAlign w:val="center"/>
          </w:tcPr>
          <w:p w14:paraId="335C6B86" w14:textId="291E95C0" w:rsidR="00D82970" w:rsidRDefault="004B6875" w:rsidP="00325891">
            <w:pPr>
              <w:jc w:val="center"/>
              <w:rPr>
                <w:rFonts w:ascii="HY견고딕" w:eastAsia="HY견고딕"/>
                <w:b/>
                <w:sz w:val="48"/>
                <w:szCs w:val="48"/>
              </w:rPr>
            </w:pPr>
            <w:r>
              <w:rPr>
                <w:rFonts w:ascii="HY견고딕" w:eastAsia="HY견고딕" w:hint="eastAsia"/>
                <w:b/>
                <w:sz w:val="48"/>
                <w:szCs w:val="48"/>
              </w:rPr>
              <w:t>(수시</w:t>
            </w:r>
            <w:r w:rsidR="00C66D38">
              <w:rPr>
                <w:rFonts w:ascii="HY견고딕" w:eastAsia="HY견고딕" w:hint="eastAsia"/>
                <w:b/>
                <w:sz w:val="48"/>
                <w:szCs w:val="48"/>
              </w:rPr>
              <w:t>대학분석</w:t>
            </w:r>
            <w:r>
              <w:rPr>
                <w:rFonts w:ascii="HY견고딕" w:eastAsia="HY견고딕" w:hint="eastAsia"/>
                <w:b/>
                <w:sz w:val="48"/>
                <w:szCs w:val="48"/>
              </w:rPr>
              <w:t>)</w:t>
            </w:r>
            <w:r>
              <w:rPr>
                <w:rFonts w:ascii="HY견고딕" w:eastAsia="HY견고딕"/>
                <w:b/>
                <w:sz w:val="48"/>
                <w:szCs w:val="48"/>
              </w:rPr>
              <w:t xml:space="preserve"> </w:t>
            </w:r>
            <w:r w:rsidR="00D82970">
              <w:rPr>
                <w:rFonts w:ascii="HY견고딕" w:eastAsia="HY견고딕" w:hint="eastAsia"/>
                <w:b/>
                <w:sz w:val="48"/>
                <w:szCs w:val="48"/>
              </w:rPr>
              <w:t>사전 조사서</w:t>
            </w:r>
          </w:p>
        </w:tc>
      </w:tr>
    </w:tbl>
    <w:p w14:paraId="502A38F0" w14:textId="77777777" w:rsidR="00643AC5" w:rsidRDefault="00643AC5" w:rsidP="0086585E">
      <w:pPr>
        <w:rPr>
          <w:rFonts w:eastAsiaTheme="minorHAnsi"/>
          <w:b/>
          <w:sz w:val="24"/>
          <w:szCs w:val="24"/>
        </w:rPr>
      </w:pPr>
    </w:p>
    <w:p w14:paraId="0C183F81" w14:textId="33EF11B2" w:rsidR="0086585E" w:rsidRPr="009F3C46" w:rsidRDefault="00643AC5" w:rsidP="0086585E">
      <w:pPr>
        <w:rPr>
          <w:bCs/>
          <w:sz w:val="24"/>
          <w:szCs w:val="24"/>
          <w:u w:val="single"/>
        </w:rPr>
      </w:pPr>
      <w:r>
        <w:rPr>
          <w:rFonts w:eastAsiaTheme="minorHAnsi" w:hint="eastAsia"/>
          <w:b/>
          <w:sz w:val="24"/>
          <w:szCs w:val="24"/>
        </w:rPr>
        <w:t>부모님 성함</w:t>
      </w:r>
      <w:r w:rsidRPr="002F0C49">
        <w:rPr>
          <w:rFonts w:eastAsiaTheme="minorHAnsi"/>
          <w:b/>
          <w:sz w:val="24"/>
          <w:szCs w:val="24"/>
        </w:rPr>
        <w:t xml:space="preserve">: </w:t>
      </w:r>
      <w:r w:rsidRPr="002F0C49">
        <w:rPr>
          <w:rFonts w:eastAsiaTheme="minorHAnsi"/>
          <w:b/>
          <w:sz w:val="24"/>
          <w:szCs w:val="24"/>
          <w:u w:val="single"/>
        </w:rPr>
        <w:t xml:space="preserve">                         </w:t>
      </w:r>
      <w:r w:rsidRPr="002F0C49">
        <w:rPr>
          <w:rFonts w:eastAsiaTheme="minorHAnsi"/>
          <w:b/>
          <w:sz w:val="24"/>
          <w:szCs w:val="24"/>
        </w:rPr>
        <w:t xml:space="preserve">     </w:t>
      </w:r>
      <w:r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 w:hint="eastAsia"/>
          <w:b/>
          <w:sz w:val="24"/>
          <w:szCs w:val="24"/>
        </w:rPr>
        <w:t>부모님 연락처</w:t>
      </w:r>
      <w:r w:rsidRPr="002F0C49">
        <w:rPr>
          <w:rFonts w:eastAsiaTheme="minorHAnsi"/>
          <w:b/>
          <w:sz w:val="24"/>
          <w:szCs w:val="24"/>
        </w:rPr>
        <w:t>:</w:t>
      </w:r>
      <w:r w:rsidR="009F3C46">
        <w:rPr>
          <w:rFonts w:eastAsiaTheme="minorHAnsi"/>
          <w:b/>
          <w:sz w:val="24"/>
          <w:szCs w:val="24"/>
        </w:rPr>
        <w:t xml:space="preserve"> </w:t>
      </w:r>
      <w:r w:rsidR="009F3C46">
        <w:rPr>
          <w:rFonts w:eastAsiaTheme="minorHAnsi"/>
          <w:bCs/>
          <w:sz w:val="24"/>
          <w:szCs w:val="24"/>
          <w:u w:val="single"/>
        </w:rPr>
        <w:t xml:space="preserve">                           </w:t>
      </w:r>
    </w:p>
    <w:p w14:paraId="11202D47" w14:textId="77777777" w:rsidR="00521A47" w:rsidRDefault="00521A47" w:rsidP="00521A47">
      <w:pPr>
        <w:rPr>
          <w:b/>
          <w:szCs w:val="20"/>
        </w:rPr>
      </w:pPr>
    </w:p>
    <w:p w14:paraId="1A75AB8D" w14:textId="77777777" w:rsidR="00521A47" w:rsidRDefault="00521A47" w:rsidP="00521A4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 본 문서는 두 페이지로 구성됩니다.</w:t>
      </w:r>
    </w:p>
    <w:p w14:paraId="2F4300E3" w14:textId="77777777" w:rsidR="00521A47" w:rsidRDefault="00521A47" w:rsidP="00521A47">
      <w:pPr>
        <w:rPr>
          <w:bCs/>
          <w:sz w:val="24"/>
          <w:szCs w:val="24"/>
        </w:rPr>
      </w:pPr>
      <w:r>
        <w:rPr>
          <w:rFonts w:hint="eastAsia"/>
          <w:bCs/>
          <w:color w:val="0070C0"/>
          <w:sz w:val="24"/>
          <w:szCs w:val="24"/>
        </w:rPr>
        <w:t>1페이지</w:t>
      </w:r>
      <w:r>
        <w:rPr>
          <w:rFonts w:hint="eastAsia"/>
          <w:bCs/>
          <w:sz w:val="24"/>
          <w:szCs w:val="24"/>
        </w:rPr>
        <w:t>: 분석 시작 전, 주요 내용 확인 여부.</w:t>
      </w:r>
    </w:p>
    <w:p w14:paraId="3885D4F0" w14:textId="77777777" w:rsidR="00521A47" w:rsidRDefault="00521A47" w:rsidP="00521A47">
      <w:pPr>
        <w:rPr>
          <w:bCs/>
          <w:sz w:val="24"/>
          <w:szCs w:val="24"/>
        </w:rPr>
      </w:pPr>
      <w:r>
        <w:rPr>
          <w:rFonts w:hint="eastAsia"/>
          <w:bCs/>
          <w:color w:val="0070C0"/>
          <w:sz w:val="24"/>
          <w:szCs w:val="24"/>
        </w:rPr>
        <w:t>2페이지</w:t>
      </w:r>
      <w:r>
        <w:rPr>
          <w:rFonts w:hint="eastAsia"/>
          <w:bCs/>
          <w:sz w:val="24"/>
          <w:szCs w:val="24"/>
        </w:rPr>
        <w:t>: &lt;사전 조사서&gt;</w:t>
      </w:r>
    </w:p>
    <w:p w14:paraId="15DFF9C9" w14:textId="77777777" w:rsidR="00521A47" w:rsidRDefault="00521A47" w:rsidP="00521A47">
      <w:pPr>
        <w:rPr>
          <w:b/>
          <w:szCs w:val="20"/>
        </w:rPr>
      </w:pPr>
    </w:p>
    <w:p w14:paraId="4C7E59C7" w14:textId="77777777" w:rsidR="00521A47" w:rsidRDefault="00521A47" w:rsidP="00521A47">
      <w:pPr>
        <w:rPr>
          <w:b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521A47" w14:paraId="222058D7" w14:textId="77777777" w:rsidTr="00521A4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4710C2" w14:textId="77777777" w:rsidR="00521A47" w:rsidRDefault="00521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주   요   내    용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5A9C06" w14:textId="77777777" w:rsidR="00521A47" w:rsidRDefault="00521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V 체크</w:t>
            </w:r>
          </w:p>
        </w:tc>
      </w:tr>
      <w:tr w:rsidR="00521A47" w14:paraId="4D020BCA" w14:textId="77777777" w:rsidTr="00521A4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EE98" w14:textId="5CFEB037" w:rsidR="00521A47" w:rsidRDefault="00521A47" w:rsidP="00521A47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분석은 보내주신 </w:t>
            </w:r>
            <w:r>
              <w:rPr>
                <w:rFonts w:hint="eastAsia"/>
                <w:b/>
                <w:sz w:val="24"/>
                <w:szCs w:val="24"/>
              </w:rPr>
              <w:t>&lt;사전조사서&gt;만</w:t>
            </w:r>
            <w:r>
              <w:rPr>
                <w:rFonts w:hint="eastAsia"/>
                <w:bCs/>
                <w:sz w:val="24"/>
                <w:szCs w:val="24"/>
              </w:rPr>
              <w:t xml:space="preserve">을 기반으로 진행됩니다. 따라서, 요청사항은 2페이지의 &lt;사전 조사서&gt;에 신중하게 기록해 주세요. 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분석 시작 후에는 고객님 변경 및 요청 사항을 적용할 수 없습니다. </w:t>
            </w:r>
            <w:r>
              <w:rPr>
                <w:rFonts w:hint="eastAsia"/>
                <w:bCs/>
                <w:sz w:val="24"/>
                <w:szCs w:val="24"/>
              </w:rPr>
              <w:t>(분석 중에 요청사항 발생되면 경우에 따라 전체 분석을 다시 해야 하는 일이 발생됩니다.</w:t>
            </w:r>
            <w:r w:rsidR="00D9610D">
              <w:rPr>
                <w:bCs/>
                <w:sz w:val="24"/>
                <w:szCs w:val="24"/>
              </w:rPr>
              <w:t xml:space="preserve"> </w:t>
            </w:r>
            <w:r w:rsidR="006B7EEF">
              <w:rPr>
                <w:rFonts w:hint="eastAsia"/>
                <w:bCs/>
                <w:sz w:val="24"/>
                <w:szCs w:val="24"/>
              </w:rPr>
              <w:t>또한</w:t>
            </w:r>
            <w:r w:rsidR="000C0765">
              <w:rPr>
                <w:rFonts w:hint="eastAsia"/>
                <w:bCs/>
                <w:sz w:val="24"/>
                <w:szCs w:val="24"/>
              </w:rPr>
              <w:t>,</w:t>
            </w:r>
            <w:r w:rsidR="000C0765">
              <w:rPr>
                <w:bCs/>
                <w:sz w:val="24"/>
                <w:szCs w:val="24"/>
              </w:rPr>
              <w:t xml:space="preserve"> </w:t>
            </w:r>
            <w:r w:rsidR="00D9610D">
              <w:rPr>
                <w:rFonts w:hint="eastAsia"/>
                <w:bCs/>
                <w:sz w:val="24"/>
                <w:szCs w:val="24"/>
              </w:rPr>
              <w:t>추가 금액이 발생될 수 있습니다.</w:t>
            </w:r>
            <w:r>
              <w:rPr>
                <w:rFonts w:hint="eastAsia"/>
                <w:bCs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29C9" w14:textId="77777777" w:rsidR="00521A47" w:rsidRPr="006B0D16" w:rsidRDefault="00521A47">
            <w:pPr>
              <w:jc w:val="left"/>
              <w:rPr>
                <w:b/>
                <w:sz w:val="24"/>
                <w:szCs w:val="24"/>
              </w:rPr>
            </w:pPr>
            <w:r w:rsidRPr="007F3116">
              <w:rPr>
                <w:b/>
                <w:sz w:val="24"/>
                <w:szCs w:val="24"/>
                <w:highlight w:val="yellow"/>
                <w:shd w:val="pct15" w:color="auto" w:fill="FFFFFF"/>
              </w:rPr>
              <w:sym w:font="Wingdings" w:char="F0A8"/>
            </w:r>
            <w:r w:rsidRPr="007F3116">
              <w:rPr>
                <w:rFonts w:hint="eastAsia"/>
                <w:b/>
                <w:sz w:val="24"/>
                <w:szCs w:val="24"/>
                <w:highlight w:val="yellow"/>
                <w:shd w:val="pct15" w:color="auto" w:fill="FFFFFF"/>
              </w:rPr>
              <w:t xml:space="preserve"> 확인</w:t>
            </w:r>
          </w:p>
        </w:tc>
      </w:tr>
      <w:tr w:rsidR="00521A47" w14:paraId="5E9A7D31" w14:textId="77777777" w:rsidTr="00521A4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2351" w14:textId="77777777" w:rsidR="00521A47" w:rsidRDefault="00521A47" w:rsidP="00521A47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일정 변경은 상담 예정 날짜 4일 전에는 알려주셔야 하며, 1회에 한 해서만 변경 가능합니다.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B997" w14:textId="77777777" w:rsidR="00521A47" w:rsidRPr="006B0D16" w:rsidRDefault="00521A47">
            <w:pPr>
              <w:jc w:val="left"/>
              <w:rPr>
                <w:b/>
                <w:sz w:val="24"/>
                <w:szCs w:val="24"/>
              </w:rPr>
            </w:pPr>
            <w:r w:rsidRPr="007F3116">
              <w:rPr>
                <w:b/>
                <w:sz w:val="24"/>
                <w:szCs w:val="24"/>
                <w:highlight w:val="yellow"/>
                <w:shd w:val="pct15" w:color="auto" w:fill="FFFFFF"/>
              </w:rPr>
              <w:sym w:font="Wingdings" w:char="F0A8"/>
            </w:r>
            <w:r w:rsidRPr="007F3116">
              <w:rPr>
                <w:rFonts w:hint="eastAsia"/>
                <w:b/>
                <w:sz w:val="24"/>
                <w:szCs w:val="24"/>
                <w:highlight w:val="yellow"/>
                <w:shd w:val="pct15" w:color="auto" w:fill="FFFFFF"/>
              </w:rPr>
              <w:t xml:space="preserve"> 확인</w:t>
            </w:r>
          </w:p>
        </w:tc>
      </w:tr>
      <w:tr w:rsidR="00521A47" w14:paraId="0140916B" w14:textId="77777777" w:rsidTr="00521A47">
        <w:trPr>
          <w:trHeight w:val="7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A880" w14:textId="77777777" w:rsidR="00521A47" w:rsidRDefault="00521A47" w:rsidP="00521A47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2회 이상 일정 변경과 고객님의 준비서류 미전달로 인한 상담 일정 취소 시, 사전예약금 환불은 해드리지 않습니다.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1F54" w14:textId="77777777" w:rsidR="00521A47" w:rsidRPr="006B0D16" w:rsidRDefault="00521A47">
            <w:pPr>
              <w:jc w:val="left"/>
              <w:rPr>
                <w:b/>
                <w:sz w:val="24"/>
                <w:szCs w:val="24"/>
              </w:rPr>
            </w:pPr>
            <w:r w:rsidRPr="007F3116">
              <w:rPr>
                <w:b/>
                <w:sz w:val="24"/>
                <w:szCs w:val="24"/>
                <w:highlight w:val="yellow"/>
                <w:shd w:val="pct15" w:color="auto" w:fill="FFFFFF"/>
              </w:rPr>
              <w:sym w:font="Wingdings" w:char="F0A8"/>
            </w:r>
            <w:r w:rsidRPr="007F3116">
              <w:rPr>
                <w:rFonts w:hint="eastAsia"/>
                <w:b/>
                <w:sz w:val="24"/>
                <w:szCs w:val="24"/>
                <w:highlight w:val="yellow"/>
                <w:shd w:val="pct15" w:color="auto" w:fill="FFFFFF"/>
              </w:rPr>
              <w:t xml:space="preserve"> 확인</w:t>
            </w:r>
          </w:p>
        </w:tc>
      </w:tr>
      <w:tr w:rsidR="00521A47" w14:paraId="2A86F407" w14:textId="77777777" w:rsidTr="00521A4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5651" w14:textId="77777777" w:rsidR="00521A47" w:rsidRDefault="00521A47" w:rsidP="00521A47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>분석 시작 후 고객님 변심에 의한 취소 요청 시, 안내해 드렸던 전체 금액이 청구</w:t>
            </w:r>
            <w:r>
              <w:rPr>
                <w:rFonts w:hint="eastAsia"/>
                <w:bCs/>
                <w:sz w:val="24"/>
                <w:szCs w:val="24"/>
              </w:rPr>
              <w:t>됩니다.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2DDB" w14:textId="77777777" w:rsidR="00521A47" w:rsidRPr="006B0D16" w:rsidRDefault="00521A47">
            <w:pPr>
              <w:jc w:val="left"/>
              <w:rPr>
                <w:b/>
                <w:sz w:val="24"/>
                <w:szCs w:val="24"/>
              </w:rPr>
            </w:pPr>
            <w:r w:rsidRPr="007F3116">
              <w:rPr>
                <w:b/>
                <w:sz w:val="24"/>
                <w:szCs w:val="24"/>
                <w:highlight w:val="yellow"/>
                <w:shd w:val="pct15" w:color="auto" w:fill="FFFFFF"/>
              </w:rPr>
              <w:sym w:font="Wingdings" w:char="F0A8"/>
            </w:r>
            <w:r w:rsidRPr="007F3116">
              <w:rPr>
                <w:rFonts w:hint="eastAsia"/>
                <w:b/>
                <w:sz w:val="24"/>
                <w:szCs w:val="24"/>
                <w:highlight w:val="yellow"/>
                <w:shd w:val="pct15" w:color="auto" w:fill="FFFFFF"/>
              </w:rPr>
              <w:t xml:space="preserve"> 확인</w:t>
            </w:r>
          </w:p>
        </w:tc>
      </w:tr>
    </w:tbl>
    <w:p w14:paraId="164C7AFD" w14:textId="77777777" w:rsidR="00521A47" w:rsidRDefault="00521A47" w:rsidP="00521A47">
      <w:pPr>
        <w:rPr>
          <w:b/>
          <w:szCs w:val="20"/>
        </w:rPr>
      </w:pPr>
    </w:p>
    <w:p w14:paraId="28965F72" w14:textId="094D6171" w:rsidR="001E14B8" w:rsidRPr="006B0D16" w:rsidRDefault="006B0D16" w:rsidP="001E14B8">
      <w:r>
        <w:rPr>
          <w:rFonts w:hint="eastAsia"/>
          <w:b/>
          <w:sz w:val="24"/>
          <w:szCs w:val="24"/>
        </w:rPr>
        <w:t>※ 환불 규정</w:t>
      </w:r>
    </w:p>
    <w:p w14:paraId="55EFB4DF" w14:textId="57065276" w:rsidR="001E14B8" w:rsidRDefault="001E14B8" w:rsidP="001E14B8">
      <w:r>
        <w:rPr>
          <w:rFonts w:hint="eastAsia"/>
        </w:rPr>
        <w:t>일부</w:t>
      </w:r>
      <w:r>
        <w:t xml:space="preserve"> 고객님께서 미리 </w:t>
      </w:r>
      <w:r>
        <w:rPr>
          <w:rFonts w:hint="eastAsia"/>
        </w:rPr>
        <w:t>상담</w:t>
      </w:r>
      <w:r>
        <w:t xml:space="preserve"> 일정을 확보</w:t>
      </w:r>
      <w:r>
        <w:rPr>
          <w:rFonts w:hint="eastAsia"/>
        </w:rPr>
        <w:t>하신 후,</w:t>
      </w:r>
      <w:r>
        <w:t xml:space="preserve"> 일방적 해지를 하시는 분들이 계십니다.</w:t>
      </w:r>
    </w:p>
    <w:p w14:paraId="67FAA51A" w14:textId="77777777" w:rsidR="001E14B8" w:rsidRPr="00957089" w:rsidRDefault="001E14B8" w:rsidP="001E14B8">
      <w:r>
        <w:rPr>
          <w:rFonts w:hint="eastAsia"/>
        </w:rPr>
        <w:t>일방적</w:t>
      </w:r>
      <w:r>
        <w:t xml:space="preserve"> 해지는 </w:t>
      </w:r>
      <w:r w:rsidRPr="007B5AB6">
        <w:rPr>
          <w:b/>
          <w:bCs/>
          <w:shd w:val="pct15" w:color="auto" w:fill="FFFFFF"/>
        </w:rPr>
        <w:t xml:space="preserve">다른 학생들조차도 </w:t>
      </w:r>
      <w:r>
        <w:rPr>
          <w:rFonts w:hint="eastAsia"/>
          <w:b/>
          <w:bCs/>
          <w:shd w:val="pct15" w:color="auto" w:fill="FFFFFF"/>
        </w:rPr>
        <w:t>상담</w:t>
      </w:r>
      <w:r w:rsidRPr="007B5AB6">
        <w:rPr>
          <w:b/>
          <w:bCs/>
          <w:shd w:val="pct15" w:color="auto" w:fill="FFFFFF"/>
        </w:rPr>
        <w:t xml:space="preserve"> 기회를 받지 못하게 하는 결과를 초래</w:t>
      </w:r>
      <w:r>
        <w:t>하게 됩니다. 따라서, 다음과 같은 환불 규정을 안내해 드리는 점 양해 부탁드리겠습니다.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1E14B8" w14:paraId="63B5FDAE" w14:textId="77777777" w:rsidTr="006C5DB6">
        <w:tc>
          <w:tcPr>
            <w:tcW w:w="5949" w:type="dxa"/>
            <w:shd w:val="clear" w:color="auto" w:fill="8DB3E2" w:themeFill="text2" w:themeFillTint="66"/>
            <w:vAlign w:val="center"/>
          </w:tcPr>
          <w:p w14:paraId="0ABDCE3A" w14:textId="77777777" w:rsidR="001E14B8" w:rsidRPr="001412C2" w:rsidRDefault="001E14B8" w:rsidP="006C5DB6">
            <w:pPr>
              <w:jc w:val="center"/>
              <w:rPr>
                <w:b/>
                <w:bCs/>
                <w:sz w:val="22"/>
              </w:rPr>
            </w:pPr>
            <w:r w:rsidRPr="001412C2">
              <w:rPr>
                <w:rFonts w:hint="eastAsia"/>
                <w:b/>
                <w:bCs/>
                <w:sz w:val="22"/>
              </w:rPr>
              <w:t>환불 요청 시기</w:t>
            </w:r>
          </w:p>
        </w:tc>
        <w:tc>
          <w:tcPr>
            <w:tcW w:w="4507" w:type="dxa"/>
            <w:shd w:val="clear" w:color="auto" w:fill="8DB3E2" w:themeFill="text2" w:themeFillTint="66"/>
            <w:vAlign w:val="center"/>
          </w:tcPr>
          <w:p w14:paraId="2E9D4D94" w14:textId="77777777" w:rsidR="001E14B8" w:rsidRPr="001412C2" w:rsidRDefault="001E14B8" w:rsidP="006C5DB6">
            <w:pPr>
              <w:jc w:val="center"/>
              <w:rPr>
                <w:b/>
                <w:bCs/>
                <w:sz w:val="22"/>
              </w:rPr>
            </w:pPr>
            <w:r w:rsidRPr="001412C2">
              <w:rPr>
                <w:rFonts w:hint="eastAsia"/>
                <w:b/>
                <w:bCs/>
                <w:sz w:val="22"/>
              </w:rPr>
              <w:t>환불 내용</w:t>
            </w:r>
          </w:p>
        </w:tc>
      </w:tr>
      <w:tr w:rsidR="001E14B8" w14:paraId="3C551EB8" w14:textId="77777777" w:rsidTr="006C5DB6">
        <w:tc>
          <w:tcPr>
            <w:tcW w:w="5949" w:type="dxa"/>
            <w:shd w:val="clear" w:color="auto" w:fill="auto"/>
            <w:vAlign w:val="center"/>
          </w:tcPr>
          <w:p w14:paraId="57D1F106" w14:textId="77777777" w:rsidR="001E14B8" w:rsidRPr="00B11BD4" w:rsidRDefault="001E14B8" w:rsidP="006C5DB6">
            <w:pPr>
              <w:tabs>
                <w:tab w:val="left" w:pos="1548"/>
              </w:tabs>
              <w:jc w:val="center"/>
              <w:rPr>
                <w:sz w:val="22"/>
              </w:rPr>
            </w:pPr>
            <w:r w:rsidRPr="00B11BD4">
              <w:rPr>
                <w:rFonts w:hint="eastAsia"/>
                <w:sz w:val="22"/>
              </w:rPr>
              <w:t xml:space="preserve">상담 예정 </w:t>
            </w:r>
            <w:r w:rsidRPr="00B11BD4">
              <w:rPr>
                <w:sz w:val="22"/>
              </w:rPr>
              <w:t>21</w:t>
            </w:r>
            <w:r>
              <w:rPr>
                <w:sz w:val="22"/>
              </w:rPr>
              <w:t>~7</w:t>
            </w:r>
            <w:r w:rsidRPr="00B11BD4">
              <w:rPr>
                <w:rFonts w:hint="eastAsia"/>
                <w:sz w:val="22"/>
              </w:rPr>
              <w:t>일 전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C1853D7" w14:textId="77777777" w:rsidR="001E14B8" w:rsidRPr="00B11BD4" w:rsidRDefault="001E14B8" w:rsidP="006C5DB6">
            <w:pPr>
              <w:jc w:val="center"/>
              <w:rPr>
                <w:sz w:val="22"/>
              </w:rPr>
            </w:pPr>
            <w:r w:rsidRPr="00B11BD4">
              <w:rPr>
                <w:sz w:val="22"/>
              </w:rPr>
              <w:t xml:space="preserve">30% </w:t>
            </w:r>
            <w:r w:rsidRPr="00B11BD4">
              <w:rPr>
                <w:rFonts w:hint="eastAsia"/>
                <w:sz w:val="22"/>
              </w:rPr>
              <w:t>공제 후, 환불</w:t>
            </w:r>
          </w:p>
        </w:tc>
      </w:tr>
      <w:tr w:rsidR="001E14B8" w14:paraId="5D74C15B" w14:textId="77777777" w:rsidTr="006C5DB6">
        <w:tc>
          <w:tcPr>
            <w:tcW w:w="5949" w:type="dxa"/>
            <w:shd w:val="clear" w:color="auto" w:fill="auto"/>
            <w:vAlign w:val="center"/>
          </w:tcPr>
          <w:p w14:paraId="28885ADA" w14:textId="77777777" w:rsidR="001E14B8" w:rsidRPr="00B11BD4" w:rsidRDefault="001E14B8" w:rsidP="006C5DB6">
            <w:pPr>
              <w:tabs>
                <w:tab w:val="left" w:pos="1548"/>
              </w:tabs>
              <w:jc w:val="center"/>
              <w:rPr>
                <w:sz w:val="22"/>
              </w:rPr>
            </w:pPr>
            <w:r w:rsidRPr="00B11BD4">
              <w:rPr>
                <w:rFonts w:hint="eastAsia"/>
                <w:sz w:val="22"/>
              </w:rPr>
              <w:t xml:space="preserve">상담 예정 </w:t>
            </w:r>
            <w:r>
              <w:rPr>
                <w:sz w:val="22"/>
              </w:rPr>
              <w:t>6~2</w:t>
            </w:r>
            <w:r w:rsidRPr="00B11BD4">
              <w:rPr>
                <w:rFonts w:hint="eastAsia"/>
                <w:sz w:val="22"/>
              </w:rPr>
              <w:t>일 전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2122727" w14:textId="77777777" w:rsidR="001E14B8" w:rsidRPr="00B11BD4" w:rsidRDefault="001E14B8" w:rsidP="006C5D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B11BD4">
              <w:rPr>
                <w:sz w:val="22"/>
              </w:rPr>
              <w:t xml:space="preserve">0% </w:t>
            </w:r>
            <w:r w:rsidRPr="00B11BD4">
              <w:rPr>
                <w:rFonts w:hint="eastAsia"/>
                <w:sz w:val="22"/>
              </w:rPr>
              <w:t>공제 후, 환불</w:t>
            </w:r>
          </w:p>
        </w:tc>
      </w:tr>
      <w:tr w:rsidR="001E14B8" w14:paraId="75C581D1" w14:textId="77777777" w:rsidTr="006C5DB6">
        <w:tc>
          <w:tcPr>
            <w:tcW w:w="5949" w:type="dxa"/>
            <w:shd w:val="clear" w:color="auto" w:fill="auto"/>
            <w:vAlign w:val="center"/>
          </w:tcPr>
          <w:p w14:paraId="632AB71E" w14:textId="77777777" w:rsidR="001E14B8" w:rsidRPr="007B2033" w:rsidRDefault="001E14B8" w:rsidP="006C5DB6">
            <w:pPr>
              <w:tabs>
                <w:tab w:val="left" w:pos="1548"/>
              </w:tabs>
              <w:jc w:val="center"/>
              <w:rPr>
                <w:sz w:val="22"/>
              </w:rPr>
            </w:pPr>
            <w:r w:rsidRPr="007B2033">
              <w:rPr>
                <w:rFonts w:hint="eastAsia"/>
                <w:sz w:val="22"/>
              </w:rPr>
              <w:t xml:space="preserve">상담 </w:t>
            </w:r>
            <w:r w:rsidRPr="007B2033">
              <w:rPr>
                <w:sz w:val="22"/>
              </w:rPr>
              <w:t>1</w:t>
            </w:r>
            <w:r w:rsidRPr="007B2033">
              <w:rPr>
                <w:rFonts w:hint="eastAsia"/>
                <w:sz w:val="22"/>
              </w:rPr>
              <w:t xml:space="preserve">일전 </w:t>
            </w:r>
            <w:r w:rsidRPr="007B2033">
              <w:rPr>
                <w:sz w:val="22"/>
              </w:rPr>
              <w:t xml:space="preserve">~ </w:t>
            </w:r>
            <w:r w:rsidRPr="007B2033">
              <w:rPr>
                <w:rFonts w:hint="eastAsia"/>
                <w:sz w:val="22"/>
              </w:rPr>
              <w:t>당일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78BFEBC9" w14:textId="77777777" w:rsidR="001E14B8" w:rsidRPr="00B11BD4" w:rsidRDefault="001E14B8" w:rsidP="006C5D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B11BD4">
              <w:rPr>
                <w:sz w:val="22"/>
              </w:rPr>
              <w:t xml:space="preserve">0% </w:t>
            </w:r>
            <w:r w:rsidRPr="00B11BD4">
              <w:rPr>
                <w:rFonts w:hint="eastAsia"/>
                <w:sz w:val="22"/>
              </w:rPr>
              <w:t>공제 후, 환불</w:t>
            </w:r>
          </w:p>
        </w:tc>
      </w:tr>
      <w:tr w:rsidR="001E14B8" w14:paraId="2F388E35" w14:textId="77777777" w:rsidTr="006C5DB6">
        <w:tc>
          <w:tcPr>
            <w:tcW w:w="5949" w:type="dxa"/>
            <w:shd w:val="clear" w:color="auto" w:fill="auto"/>
            <w:vAlign w:val="center"/>
          </w:tcPr>
          <w:p w14:paraId="35121C3F" w14:textId="77777777" w:rsidR="001E14B8" w:rsidRPr="007B2033" w:rsidRDefault="001E14B8" w:rsidP="006C5DB6">
            <w:pPr>
              <w:tabs>
                <w:tab w:val="left" w:pos="1548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상담일 이후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2D27754" w14:textId="77777777" w:rsidR="001E14B8" w:rsidRPr="00B11BD4" w:rsidRDefault="001E14B8" w:rsidP="006C5D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B11BD4">
              <w:rPr>
                <w:sz w:val="22"/>
              </w:rPr>
              <w:t xml:space="preserve">0% </w:t>
            </w:r>
            <w:r w:rsidRPr="00B11BD4">
              <w:rPr>
                <w:rFonts w:hint="eastAsia"/>
                <w:sz w:val="22"/>
              </w:rPr>
              <w:t>공제 후, 환불</w:t>
            </w:r>
          </w:p>
        </w:tc>
      </w:tr>
    </w:tbl>
    <w:p w14:paraId="4EBB5EDB" w14:textId="73AB78F1" w:rsidR="001E14B8" w:rsidRPr="006B0D16" w:rsidRDefault="001E14B8" w:rsidP="001E14B8">
      <w:pPr>
        <w:rPr>
          <w:rFonts w:eastAsiaTheme="minorHAnsi"/>
          <w:b/>
          <w:szCs w:val="20"/>
          <w:shd w:val="pct15" w:color="auto" w:fill="FFFFFF"/>
        </w:rPr>
      </w:pPr>
      <w:r w:rsidRPr="007F3116">
        <w:rPr>
          <w:b/>
          <w:sz w:val="24"/>
          <w:szCs w:val="24"/>
          <w:highlight w:val="yellow"/>
          <w:shd w:val="pct15" w:color="auto" w:fill="FFFFFF"/>
        </w:rPr>
        <w:sym w:font="Wingdings" w:char="F0A8"/>
      </w:r>
      <w:r w:rsidRPr="007F3116">
        <w:rPr>
          <w:rFonts w:hint="eastAsia"/>
          <w:b/>
          <w:sz w:val="24"/>
          <w:szCs w:val="24"/>
          <w:highlight w:val="yellow"/>
          <w:shd w:val="pct15" w:color="auto" w:fill="FFFFFF"/>
        </w:rPr>
        <w:t xml:space="preserve"> 환불규정 확인</w:t>
      </w:r>
    </w:p>
    <w:p w14:paraId="0532CD81" w14:textId="77777777" w:rsidR="001E14B8" w:rsidRDefault="001E14B8" w:rsidP="001E14B8">
      <w:pPr>
        <w:rPr>
          <w:rFonts w:eastAsiaTheme="minorHAnsi"/>
          <w:b/>
          <w:szCs w:val="20"/>
        </w:rPr>
      </w:pPr>
    </w:p>
    <w:p w14:paraId="09028E75" w14:textId="77777777" w:rsidR="001E14B8" w:rsidRPr="00DD2F84" w:rsidRDefault="001E14B8" w:rsidP="001E14B8">
      <w:pPr>
        <w:rPr>
          <w:rFonts w:eastAsiaTheme="minorHAnsi"/>
          <w:b/>
          <w:szCs w:val="20"/>
        </w:rPr>
      </w:pPr>
    </w:p>
    <w:p w14:paraId="7FA5A66D" w14:textId="6238685D" w:rsidR="00D82970" w:rsidRPr="001A7BB0" w:rsidRDefault="00D82970" w:rsidP="00D82970">
      <w:pPr>
        <w:rPr>
          <w:b/>
          <w:sz w:val="24"/>
          <w:szCs w:val="24"/>
        </w:rPr>
      </w:pPr>
      <w:r w:rsidRPr="001A7BB0">
        <w:rPr>
          <w:rFonts w:hint="eastAsia"/>
          <w:b/>
          <w:sz w:val="24"/>
          <w:szCs w:val="24"/>
        </w:rPr>
        <w:lastRenderedPageBreak/>
        <w:t>학생</w:t>
      </w:r>
      <w:r w:rsidRPr="001A7BB0">
        <w:rPr>
          <w:b/>
          <w:sz w:val="24"/>
          <w:szCs w:val="24"/>
        </w:rPr>
        <w:t xml:space="preserve"> 이름: </w:t>
      </w:r>
      <w:r w:rsidR="00C901B1" w:rsidRPr="001A7BB0">
        <w:rPr>
          <w:b/>
          <w:sz w:val="24"/>
          <w:szCs w:val="24"/>
          <w:u w:val="single"/>
        </w:rPr>
        <w:t xml:space="preserve">                         </w:t>
      </w:r>
      <w:r w:rsidR="00C901B1" w:rsidRPr="001A7BB0">
        <w:rPr>
          <w:b/>
          <w:sz w:val="24"/>
          <w:szCs w:val="24"/>
        </w:rPr>
        <w:t xml:space="preserve">               </w:t>
      </w:r>
      <w:r w:rsidRPr="001A7BB0">
        <w:rPr>
          <w:rFonts w:hint="eastAsia"/>
          <w:b/>
          <w:sz w:val="24"/>
          <w:szCs w:val="24"/>
        </w:rPr>
        <w:t>학교</w:t>
      </w:r>
      <w:r w:rsidRPr="001A7BB0">
        <w:rPr>
          <w:b/>
          <w:sz w:val="24"/>
          <w:szCs w:val="24"/>
        </w:rPr>
        <w:t>:</w:t>
      </w:r>
      <w:r w:rsidR="00C901B1" w:rsidRPr="001A7BB0">
        <w:rPr>
          <w:b/>
          <w:sz w:val="24"/>
          <w:szCs w:val="24"/>
          <w:u w:val="single"/>
        </w:rPr>
        <w:t xml:space="preserve">           </w:t>
      </w:r>
      <w:r w:rsidR="001770AD" w:rsidRPr="001A7BB0">
        <w:rPr>
          <w:b/>
          <w:sz w:val="24"/>
          <w:szCs w:val="24"/>
          <w:u w:val="single"/>
        </w:rPr>
        <w:t xml:space="preserve">   </w:t>
      </w:r>
      <w:r w:rsidR="00C901B1" w:rsidRPr="001A7BB0">
        <w:rPr>
          <w:b/>
          <w:sz w:val="24"/>
          <w:szCs w:val="24"/>
          <w:u w:val="single"/>
        </w:rPr>
        <w:t xml:space="preserve">                </w:t>
      </w:r>
    </w:p>
    <w:p w14:paraId="10EE956B" w14:textId="77777777" w:rsidR="00D82970" w:rsidRPr="001A7BB0" w:rsidRDefault="00D82970" w:rsidP="00D82970">
      <w:pPr>
        <w:rPr>
          <w:b/>
          <w:sz w:val="24"/>
          <w:szCs w:val="24"/>
        </w:rPr>
      </w:pPr>
    </w:p>
    <w:p w14:paraId="207AF786" w14:textId="77777777" w:rsidR="007256F9" w:rsidRPr="001A7BB0" w:rsidRDefault="007256F9" w:rsidP="007256F9">
      <w:pPr>
        <w:rPr>
          <w:b/>
          <w:sz w:val="24"/>
          <w:szCs w:val="24"/>
        </w:rPr>
      </w:pPr>
      <w:r w:rsidRPr="001A7BB0">
        <w:rPr>
          <w:rFonts w:hint="eastAsia"/>
          <w:b/>
          <w:color w:val="FF0000"/>
          <w:sz w:val="24"/>
          <w:szCs w:val="24"/>
        </w:rPr>
        <w:t>※</w:t>
      </w:r>
      <w:r w:rsidRPr="001A7BB0">
        <w:rPr>
          <w:b/>
          <w:color w:val="FF0000"/>
          <w:sz w:val="24"/>
          <w:szCs w:val="24"/>
        </w:rPr>
        <w:t xml:space="preserve"> [</w:t>
      </w:r>
      <w:r w:rsidRPr="001A7BB0">
        <w:rPr>
          <w:rFonts w:hint="eastAsia"/>
          <w:b/>
          <w:color w:val="FF0000"/>
          <w:sz w:val="24"/>
          <w:szCs w:val="24"/>
        </w:rPr>
        <w:t>희망</w:t>
      </w:r>
      <w:r w:rsidRPr="001A7BB0">
        <w:rPr>
          <w:b/>
          <w:color w:val="FF0000"/>
          <w:sz w:val="24"/>
          <w:szCs w:val="24"/>
        </w:rPr>
        <w:t>학과]</w:t>
      </w:r>
      <w:r w:rsidRPr="001A7BB0">
        <w:rPr>
          <w:rFonts w:hint="eastAsia"/>
          <w:b/>
          <w:color w:val="FF0000"/>
          <w:sz w:val="24"/>
          <w:szCs w:val="24"/>
        </w:rPr>
        <w:t>는</w:t>
      </w:r>
      <w:r w:rsidRPr="001A7BB0">
        <w:rPr>
          <w:b/>
          <w:color w:val="FF0000"/>
          <w:sz w:val="24"/>
          <w:szCs w:val="24"/>
        </w:rPr>
        <w:t xml:space="preserve"> 필수 사항입니다</w:t>
      </w:r>
      <w:r w:rsidRPr="001A7BB0">
        <w:rPr>
          <w:b/>
          <w:sz w:val="24"/>
          <w:szCs w:val="24"/>
        </w:rPr>
        <w:t>. [</w:t>
      </w:r>
      <w:r w:rsidRPr="001A7BB0">
        <w:rPr>
          <w:rFonts w:hint="eastAsia"/>
          <w:b/>
          <w:sz w:val="24"/>
          <w:szCs w:val="24"/>
        </w:rPr>
        <w:t>희망학과] 미 기입 상태인 경우,</w:t>
      </w:r>
      <w:r w:rsidRPr="001A7BB0">
        <w:rPr>
          <w:b/>
          <w:sz w:val="24"/>
          <w:szCs w:val="24"/>
        </w:rPr>
        <w:t xml:space="preserve"> 대학 분석은 </w:t>
      </w:r>
      <w:r w:rsidRPr="001A7BB0">
        <w:rPr>
          <w:rFonts w:hint="eastAsia"/>
          <w:b/>
          <w:sz w:val="24"/>
          <w:szCs w:val="24"/>
        </w:rPr>
        <w:t>진행되지 않을 수 있습니다.</w:t>
      </w:r>
      <w:r w:rsidRPr="001A7BB0">
        <w:rPr>
          <w:b/>
          <w:sz w:val="24"/>
          <w:szCs w:val="24"/>
        </w:rPr>
        <w:t xml:space="preserve"> </w:t>
      </w:r>
    </w:p>
    <w:p w14:paraId="28768A5A" w14:textId="77777777" w:rsidR="007256F9" w:rsidRPr="001A7BB0" w:rsidRDefault="007256F9" w:rsidP="007256F9">
      <w:pPr>
        <w:rPr>
          <w:b/>
          <w:color w:val="FF0000"/>
          <w:sz w:val="24"/>
          <w:szCs w:val="24"/>
        </w:rPr>
      </w:pPr>
      <w:r w:rsidRPr="001A7BB0">
        <w:rPr>
          <w:rFonts w:hint="eastAsia"/>
          <w:b/>
          <w:color w:val="FF0000"/>
          <w:sz w:val="24"/>
          <w:szCs w:val="24"/>
        </w:rPr>
        <w:t xml:space="preserve">※ [희망학과]는 최대 2개까지만 가능합니다. </w:t>
      </w:r>
    </w:p>
    <w:p w14:paraId="66A65AC9" w14:textId="68981A88" w:rsidR="007256F9" w:rsidRPr="001A7BB0" w:rsidRDefault="007256F9" w:rsidP="007256F9">
      <w:pPr>
        <w:rPr>
          <w:b/>
          <w:sz w:val="24"/>
          <w:szCs w:val="24"/>
        </w:rPr>
      </w:pPr>
      <w:r w:rsidRPr="001A7BB0">
        <w:rPr>
          <w:rFonts w:hint="eastAsia"/>
          <w:b/>
          <w:color w:val="000000" w:themeColor="text1"/>
          <w:sz w:val="24"/>
          <w:szCs w:val="24"/>
        </w:rPr>
        <w:t xml:space="preserve">※ </w:t>
      </w:r>
      <w:r w:rsidRPr="001A7BB0">
        <w:rPr>
          <w:rFonts w:hint="eastAsia"/>
          <w:b/>
          <w:sz w:val="24"/>
          <w:szCs w:val="24"/>
        </w:rPr>
        <w:t>추가 희망 학과(</w:t>
      </w:r>
      <w:r w:rsidRPr="001A7BB0">
        <w:rPr>
          <w:b/>
          <w:sz w:val="24"/>
          <w:szCs w:val="24"/>
        </w:rPr>
        <w:t>3</w:t>
      </w:r>
      <w:r w:rsidRPr="001A7BB0">
        <w:rPr>
          <w:rFonts w:hint="eastAsia"/>
          <w:b/>
          <w:sz w:val="24"/>
          <w:szCs w:val="24"/>
        </w:rPr>
        <w:t>순위,</w:t>
      </w:r>
      <w:r w:rsidRPr="001A7BB0">
        <w:rPr>
          <w:b/>
          <w:sz w:val="24"/>
          <w:szCs w:val="24"/>
        </w:rPr>
        <w:t xml:space="preserve"> 4</w:t>
      </w:r>
      <w:r w:rsidRPr="001A7BB0">
        <w:rPr>
          <w:rFonts w:hint="eastAsia"/>
          <w:b/>
          <w:sz w:val="24"/>
          <w:szCs w:val="24"/>
        </w:rPr>
        <w:t>순위)부터는 한 학과 당,</w:t>
      </w:r>
      <w:r w:rsidRPr="001A7BB0">
        <w:rPr>
          <w:b/>
          <w:sz w:val="24"/>
          <w:szCs w:val="24"/>
        </w:rPr>
        <w:t xml:space="preserve"> </w:t>
      </w:r>
      <w:r w:rsidRPr="00BA2076">
        <w:rPr>
          <w:rFonts w:hint="eastAsia"/>
          <w:b/>
          <w:color w:val="0070C0"/>
          <w:sz w:val="24"/>
          <w:szCs w:val="24"/>
          <w:shd w:val="pct15" w:color="auto" w:fill="FFFFFF"/>
        </w:rPr>
        <w:t xml:space="preserve">추가 금액 </w:t>
      </w:r>
      <w:r w:rsidRPr="00BA2076">
        <w:rPr>
          <w:b/>
          <w:color w:val="0070C0"/>
          <w:sz w:val="24"/>
          <w:szCs w:val="24"/>
          <w:shd w:val="pct15" w:color="auto" w:fill="FFFFFF"/>
        </w:rPr>
        <w:t>1</w:t>
      </w:r>
      <w:r w:rsidR="00CF35E2" w:rsidRPr="00BA2076">
        <w:rPr>
          <w:b/>
          <w:color w:val="0070C0"/>
          <w:sz w:val="24"/>
          <w:szCs w:val="24"/>
          <w:shd w:val="pct15" w:color="auto" w:fill="FFFFFF"/>
        </w:rPr>
        <w:t>5</w:t>
      </w:r>
      <w:r w:rsidRPr="00BA2076">
        <w:rPr>
          <w:rFonts w:hint="eastAsia"/>
          <w:b/>
          <w:color w:val="0070C0"/>
          <w:sz w:val="24"/>
          <w:szCs w:val="24"/>
          <w:shd w:val="pct15" w:color="auto" w:fill="FFFFFF"/>
        </w:rPr>
        <w:t>만 원씩 발생</w:t>
      </w:r>
      <w:r w:rsidRPr="001A7BB0">
        <w:rPr>
          <w:rFonts w:hint="eastAsia"/>
          <w:b/>
          <w:sz w:val="24"/>
          <w:szCs w:val="24"/>
        </w:rPr>
        <w:t>됩니다.</w:t>
      </w:r>
    </w:p>
    <w:p w14:paraId="001E0923" w14:textId="0BE12DEA" w:rsidR="00F34A2F" w:rsidRPr="00F34A2F" w:rsidRDefault="00F34A2F" w:rsidP="00F34A2F">
      <w:pPr>
        <w:rPr>
          <w:b/>
          <w:color w:val="FF0000"/>
          <w:sz w:val="24"/>
          <w:szCs w:val="24"/>
        </w:rPr>
      </w:pPr>
      <w:r w:rsidRPr="00F34A2F">
        <w:rPr>
          <w:rFonts w:hint="eastAsia"/>
          <w:b/>
          <w:color w:val="FF0000"/>
          <w:sz w:val="24"/>
          <w:szCs w:val="24"/>
        </w:rPr>
        <w:t>※ 분석을 희망하시는</w:t>
      </w:r>
      <w:r w:rsidRPr="00F34A2F">
        <w:rPr>
          <w:b/>
          <w:color w:val="FF0000"/>
          <w:sz w:val="24"/>
          <w:szCs w:val="24"/>
        </w:rPr>
        <w:t>&lt;</w:t>
      </w:r>
      <w:r w:rsidRPr="00F34A2F">
        <w:rPr>
          <w:rFonts w:hint="eastAsia"/>
          <w:b/>
          <w:color w:val="FF0000"/>
          <w:sz w:val="24"/>
          <w:szCs w:val="24"/>
        </w:rPr>
        <w:t>대학교&gt; 요청 시,</w:t>
      </w:r>
      <w:r w:rsidRPr="00F34A2F">
        <w:rPr>
          <w:b/>
          <w:color w:val="FF0000"/>
          <w:sz w:val="24"/>
          <w:szCs w:val="24"/>
        </w:rPr>
        <w:t xml:space="preserve"> </w:t>
      </w:r>
      <w:r w:rsidRPr="00F34A2F">
        <w:rPr>
          <w:rFonts w:hint="eastAsia"/>
          <w:b/>
          <w:color w:val="FF0000"/>
          <w:sz w:val="24"/>
          <w:szCs w:val="24"/>
        </w:rPr>
        <w:t>저희가 분석해 드릴 수시 6곳 대학에 숫자가 포함됩니다.</w:t>
      </w:r>
    </w:p>
    <w:p w14:paraId="6D8B1ED8" w14:textId="77777777" w:rsidR="007256F9" w:rsidRPr="00F34A2F" w:rsidRDefault="007256F9" w:rsidP="007256F9">
      <w:pPr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7256F9" w:rsidRPr="001A7BB0" w14:paraId="158945DA" w14:textId="77777777" w:rsidTr="00822AD9">
        <w:tc>
          <w:tcPr>
            <w:tcW w:w="3823" w:type="dxa"/>
            <w:shd w:val="clear" w:color="auto" w:fill="BFBFBF" w:themeFill="background1" w:themeFillShade="BF"/>
          </w:tcPr>
          <w:p w14:paraId="0D2B3DC8" w14:textId="77777777" w:rsidR="007256F9" w:rsidRPr="001A7BB0" w:rsidRDefault="007256F9" w:rsidP="00822A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A7BB0">
              <w:rPr>
                <w:rFonts w:hint="eastAsia"/>
                <w:b/>
                <w:sz w:val="24"/>
                <w:szCs w:val="24"/>
              </w:rPr>
              <w:t>1순위 희망 학과</w:t>
            </w:r>
          </w:p>
        </w:tc>
        <w:tc>
          <w:tcPr>
            <w:tcW w:w="6633" w:type="dxa"/>
          </w:tcPr>
          <w:p w14:paraId="4EEDD821" w14:textId="77777777" w:rsidR="007256F9" w:rsidRPr="001A7BB0" w:rsidRDefault="007256F9" w:rsidP="00822AD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7256F9" w:rsidRPr="001A7BB0" w14:paraId="2FA1A437" w14:textId="77777777" w:rsidTr="00822AD9">
        <w:tc>
          <w:tcPr>
            <w:tcW w:w="3823" w:type="dxa"/>
            <w:shd w:val="clear" w:color="auto" w:fill="BFBFBF" w:themeFill="background1" w:themeFillShade="BF"/>
          </w:tcPr>
          <w:p w14:paraId="4E498A32" w14:textId="77777777" w:rsidR="007256F9" w:rsidRPr="001A7BB0" w:rsidRDefault="007256F9" w:rsidP="00822AD9">
            <w:pPr>
              <w:jc w:val="center"/>
              <w:rPr>
                <w:b/>
                <w:sz w:val="24"/>
                <w:szCs w:val="24"/>
              </w:rPr>
            </w:pPr>
            <w:r w:rsidRPr="001A7BB0">
              <w:rPr>
                <w:rFonts w:hint="eastAsia"/>
                <w:b/>
                <w:sz w:val="24"/>
                <w:szCs w:val="24"/>
              </w:rPr>
              <w:t>2순위 희망 학과</w:t>
            </w:r>
          </w:p>
        </w:tc>
        <w:tc>
          <w:tcPr>
            <w:tcW w:w="6633" w:type="dxa"/>
          </w:tcPr>
          <w:p w14:paraId="76477D5F" w14:textId="77777777" w:rsidR="007256F9" w:rsidRPr="001A7BB0" w:rsidRDefault="007256F9" w:rsidP="00822AD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7256F9" w:rsidRPr="001A7BB0" w14:paraId="63F19602" w14:textId="77777777" w:rsidTr="00822AD9">
        <w:tc>
          <w:tcPr>
            <w:tcW w:w="3823" w:type="dxa"/>
            <w:shd w:val="clear" w:color="auto" w:fill="BFBFBF" w:themeFill="background1" w:themeFillShade="BF"/>
          </w:tcPr>
          <w:p w14:paraId="6725B1D0" w14:textId="63AEE568" w:rsidR="007256F9" w:rsidRPr="001A7BB0" w:rsidRDefault="007256F9" w:rsidP="00822AD9">
            <w:pPr>
              <w:jc w:val="center"/>
              <w:rPr>
                <w:b/>
                <w:sz w:val="24"/>
                <w:szCs w:val="24"/>
              </w:rPr>
            </w:pPr>
            <w:r w:rsidRPr="001A7BB0">
              <w:rPr>
                <w:rFonts w:hint="eastAsia"/>
                <w:b/>
                <w:sz w:val="24"/>
                <w:szCs w:val="24"/>
              </w:rPr>
              <w:t>추가 희망 학과(추가금액 발생)</w:t>
            </w:r>
          </w:p>
        </w:tc>
        <w:tc>
          <w:tcPr>
            <w:tcW w:w="6633" w:type="dxa"/>
          </w:tcPr>
          <w:p w14:paraId="2C235E9E" w14:textId="77777777" w:rsidR="007256F9" w:rsidRPr="001A7BB0" w:rsidRDefault="007256F9" w:rsidP="00822AD9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1A7BB0">
              <w:rPr>
                <w:b/>
                <w:sz w:val="24"/>
                <w:szCs w:val="24"/>
              </w:rPr>
              <w:t>3</w:t>
            </w:r>
            <w:r w:rsidRPr="001A7BB0">
              <w:rPr>
                <w:rFonts w:hint="eastAsia"/>
                <w:b/>
                <w:sz w:val="24"/>
                <w:szCs w:val="24"/>
              </w:rPr>
              <w:t>순위:</w:t>
            </w:r>
            <w:r w:rsidRPr="001A7BB0">
              <w:rPr>
                <w:b/>
                <w:sz w:val="24"/>
                <w:szCs w:val="24"/>
              </w:rPr>
              <w:t xml:space="preserve">                        4</w:t>
            </w:r>
            <w:r w:rsidRPr="001A7BB0">
              <w:rPr>
                <w:rFonts w:hint="eastAsia"/>
                <w:b/>
                <w:sz w:val="24"/>
                <w:szCs w:val="24"/>
              </w:rPr>
              <w:t>순위:</w:t>
            </w:r>
          </w:p>
        </w:tc>
      </w:tr>
    </w:tbl>
    <w:p w14:paraId="4614B6EC" w14:textId="77777777" w:rsidR="007256F9" w:rsidRPr="001A7BB0" w:rsidRDefault="007256F9" w:rsidP="007256F9">
      <w:pPr>
        <w:rPr>
          <w:b/>
          <w:color w:val="FF0000"/>
          <w:sz w:val="24"/>
          <w:szCs w:val="24"/>
        </w:rPr>
      </w:pPr>
      <w:r w:rsidRPr="001A7BB0">
        <w:rPr>
          <w:rFonts w:hint="eastAsia"/>
          <w:b/>
          <w:color w:val="FF0000"/>
          <w:sz w:val="24"/>
          <w:szCs w:val="24"/>
        </w:rPr>
        <w:t xml:space="preserve"> </w:t>
      </w:r>
    </w:p>
    <w:p w14:paraId="6A858CE4" w14:textId="77777777" w:rsidR="007256F9" w:rsidRPr="001A7BB0" w:rsidRDefault="007256F9" w:rsidP="00D82970">
      <w:pPr>
        <w:rPr>
          <w:b/>
          <w:color w:val="FF0000"/>
          <w:sz w:val="24"/>
          <w:szCs w:val="24"/>
        </w:rPr>
      </w:pPr>
    </w:p>
    <w:p w14:paraId="753D2BCA" w14:textId="70FD8090" w:rsidR="00771CA6" w:rsidRPr="001A7BB0" w:rsidRDefault="00771CA6" w:rsidP="00D82970">
      <w:pPr>
        <w:rPr>
          <w:b/>
          <w:sz w:val="24"/>
          <w:szCs w:val="24"/>
        </w:rPr>
      </w:pPr>
    </w:p>
    <w:p w14:paraId="265FD03A" w14:textId="77777777" w:rsidR="004B6875" w:rsidRPr="001A7BB0" w:rsidRDefault="004B6875" w:rsidP="00D82970">
      <w:pPr>
        <w:rPr>
          <w:b/>
          <w:sz w:val="24"/>
          <w:szCs w:val="24"/>
        </w:rPr>
      </w:pPr>
    </w:p>
    <w:p w14:paraId="593DE5EE" w14:textId="01B4E90C" w:rsidR="003D60AB" w:rsidRPr="001A7BB0" w:rsidRDefault="003D60AB" w:rsidP="003D60AB">
      <w:pPr>
        <w:rPr>
          <w:b/>
          <w:sz w:val="24"/>
          <w:szCs w:val="24"/>
        </w:rPr>
      </w:pPr>
      <w:r w:rsidRPr="001A7BB0">
        <w:rPr>
          <w:b/>
          <w:sz w:val="24"/>
          <w:szCs w:val="24"/>
        </w:rPr>
        <w:t xml:space="preserve">[현재 준비 중인 </w:t>
      </w:r>
      <w:r w:rsidR="0057433A">
        <w:rPr>
          <w:rFonts w:hint="eastAsia"/>
          <w:b/>
          <w:sz w:val="24"/>
          <w:szCs w:val="24"/>
        </w:rPr>
        <w:t xml:space="preserve">수시 </w:t>
      </w:r>
      <w:r w:rsidRPr="001A7BB0">
        <w:rPr>
          <w:b/>
          <w:sz w:val="24"/>
          <w:szCs w:val="24"/>
        </w:rPr>
        <w:t>전형]</w:t>
      </w:r>
    </w:p>
    <w:p w14:paraId="70843D9A" w14:textId="55A18C45" w:rsidR="003D60AB" w:rsidRPr="001A7BB0" w:rsidRDefault="003D60AB" w:rsidP="00682BA3">
      <w:pPr>
        <w:rPr>
          <w:b/>
          <w:sz w:val="24"/>
          <w:szCs w:val="24"/>
        </w:rPr>
      </w:pPr>
      <w:r w:rsidRPr="001A7BB0">
        <w:rPr>
          <w:rFonts w:hint="eastAsia"/>
          <w:b/>
          <w:sz w:val="24"/>
          <w:szCs w:val="24"/>
        </w:rPr>
        <w:t>예</w:t>
      </w:r>
      <w:r w:rsidRPr="001A7BB0">
        <w:rPr>
          <w:b/>
          <w:sz w:val="24"/>
          <w:szCs w:val="24"/>
        </w:rPr>
        <w:t xml:space="preserve">) </w:t>
      </w:r>
      <w:r w:rsidRPr="001A7BB0">
        <w:rPr>
          <w:rFonts w:hint="eastAsia"/>
          <w:b/>
          <w:color w:val="0070C0"/>
          <w:sz w:val="24"/>
          <w:szCs w:val="24"/>
        </w:rPr>
        <w:t>수시</w:t>
      </w:r>
      <w:r w:rsidRPr="001A7BB0">
        <w:rPr>
          <w:b/>
          <w:sz w:val="24"/>
          <w:szCs w:val="24"/>
        </w:rPr>
        <w:t>:</w:t>
      </w:r>
      <w:r w:rsidR="00812552" w:rsidRPr="001A7BB0">
        <w:rPr>
          <w:b/>
          <w:sz w:val="24"/>
          <w:szCs w:val="24"/>
        </w:rPr>
        <w:t xml:space="preserve"> </w:t>
      </w:r>
      <w:r w:rsidRPr="001A7BB0">
        <w:rPr>
          <w:b/>
          <w:sz w:val="24"/>
          <w:szCs w:val="24"/>
        </w:rPr>
        <w:t>논술, 교과전형, 학생부종합전형(면접 등), 실기 전형</w:t>
      </w:r>
      <w:r w:rsidR="00D451F7">
        <w:rPr>
          <w:b/>
          <w:sz w:val="24"/>
          <w:szCs w:val="24"/>
        </w:rPr>
        <w:t xml:space="preserve">, </w:t>
      </w:r>
      <w:r w:rsidR="00D451F7">
        <w:rPr>
          <w:rFonts w:hint="eastAsia"/>
          <w:b/>
          <w:sz w:val="24"/>
          <w:szCs w:val="24"/>
        </w:rPr>
        <w:t>수시 전문대 등</w:t>
      </w:r>
    </w:p>
    <w:p w14:paraId="5AE689B6" w14:textId="77777777" w:rsidR="003D60AB" w:rsidRPr="001A7BB0" w:rsidRDefault="003D60AB" w:rsidP="00D82970">
      <w:pPr>
        <w:rPr>
          <w:b/>
          <w:sz w:val="24"/>
          <w:szCs w:val="24"/>
        </w:rPr>
      </w:pPr>
    </w:p>
    <w:p w14:paraId="49A9B554" w14:textId="77777777" w:rsidR="00B5131C" w:rsidRPr="001A7BB0" w:rsidRDefault="00B5131C" w:rsidP="00D8297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4D44501D" w14:textId="0E9E32EE" w:rsidR="00B5131C" w:rsidRPr="001A7BB0" w:rsidRDefault="00B5131C" w:rsidP="00D82970">
      <w:pPr>
        <w:rPr>
          <w:b/>
          <w:sz w:val="24"/>
          <w:szCs w:val="24"/>
        </w:rPr>
      </w:pPr>
    </w:p>
    <w:p w14:paraId="78B3EA98" w14:textId="77777777" w:rsidR="00B5131C" w:rsidRPr="001A7BB0" w:rsidRDefault="00B5131C" w:rsidP="00B5131C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293BB20C" w14:textId="1090553C" w:rsidR="00B5131C" w:rsidRPr="001A7BB0" w:rsidRDefault="00B5131C" w:rsidP="00B5131C">
      <w:pPr>
        <w:rPr>
          <w:b/>
          <w:sz w:val="24"/>
          <w:szCs w:val="24"/>
        </w:rPr>
      </w:pPr>
    </w:p>
    <w:p w14:paraId="2E02C3F0" w14:textId="77777777" w:rsidR="0092216F" w:rsidRPr="001A7BB0" w:rsidRDefault="0092216F" w:rsidP="0092216F">
      <w:pPr>
        <w:rPr>
          <w:b/>
          <w:sz w:val="24"/>
          <w:szCs w:val="24"/>
        </w:rPr>
      </w:pPr>
    </w:p>
    <w:p w14:paraId="50969ABE" w14:textId="75CF5528" w:rsidR="0092216F" w:rsidRPr="001A7BB0" w:rsidRDefault="0092216F" w:rsidP="0092216F">
      <w:pPr>
        <w:rPr>
          <w:b/>
          <w:sz w:val="24"/>
          <w:szCs w:val="24"/>
        </w:rPr>
      </w:pPr>
      <w:r w:rsidRPr="001A7BB0">
        <w:rPr>
          <w:b/>
          <w:sz w:val="24"/>
          <w:szCs w:val="24"/>
        </w:rPr>
        <w:t>[분석 시 참고할 내용.]</w:t>
      </w:r>
    </w:p>
    <w:p w14:paraId="427FCB28" w14:textId="004D4A0E" w:rsidR="0092216F" w:rsidRPr="001A7BB0" w:rsidRDefault="0092216F" w:rsidP="0092216F">
      <w:pPr>
        <w:rPr>
          <w:b/>
          <w:sz w:val="24"/>
          <w:szCs w:val="24"/>
        </w:rPr>
      </w:pPr>
      <w:r w:rsidRPr="001A7BB0">
        <w:rPr>
          <w:rFonts w:hint="eastAsia"/>
          <w:b/>
          <w:sz w:val="24"/>
          <w:szCs w:val="24"/>
        </w:rPr>
        <w:t>예</w:t>
      </w:r>
      <w:r w:rsidRPr="001A7BB0">
        <w:rPr>
          <w:b/>
          <w:sz w:val="24"/>
          <w:szCs w:val="24"/>
        </w:rPr>
        <w:t>) 집 근처 대학 선호</w:t>
      </w:r>
      <w:r w:rsidR="00E02B58" w:rsidRPr="001A7BB0">
        <w:rPr>
          <w:b/>
          <w:sz w:val="24"/>
          <w:szCs w:val="24"/>
        </w:rPr>
        <w:t xml:space="preserve"> </w:t>
      </w:r>
      <w:r w:rsidRPr="001A7BB0">
        <w:rPr>
          <w:b/>
          <w:sz w:val="24"/>
          <w:szCs w:val="24"/>
        </w:rPr>
        <w:t>/</w:t>
      </w:r>
      <w:r w:rsidR="00E02B58" w:rsidRPr="001A7BB0">
        <w:rPr>
          <w:b/>
          <w:sz w:val="24"/>
          <w:szCs w:val="24"/>
        </w:rPr>
        <w:t xml:space="preserve"> </w:t>
      </w:r>
      <w:r w:rsidR="00E02B58" w:rsidRPr="001A7BB0">
        <w:rPr>
          <w:rFonts w:hint="eastAsia"/>
          <w:b/>
          <w:sz w:val="24"/>
          <w:szCs w:val="24"/>
        </w:rPr>
        <w:t>여대 비 선호</w:t>
      </w:r>
      <w:r w:rsidR="00E02B58" w:rsidRPr="001A7BB0">
        <w:rPr>
          <w:b/>
          <w:sz w:val="24"/>
          <w:szCs w:val="24"/>
        </w:rPr>
        <w:t xml:space="preserve"> / </w:t>
      </w:r>
      <w:r w:rsidR="00E02B58" w:rsidRPr="001A7BB0">
        <w:rPr>
          <w:rFonts w:hint="eastAsia"/>
          <w:b/>
          <w:sz w:val="24"/>
          <w:szCs w:val="24"/>
        </w:rPr>
        <w:t xml:space="preserve">종교적 이유로 </w:t>
      </w:r>
      <w:r w:rsidR="00E02B58" w:rsidRPr="001A7BB0">
        <w:rPr>
          <w:b/>
          <w:sz w:val="24"/>
          <w:szCs w:val="24"/>
        </w:rPr>
        <w:t xml:space="preserve">OO </w:t>
      </w:r>
      <w:r w:rsidR="00E02B58" w:rsidRPr="001A7BB0">
        <w:rPr>
          <w:rFonts w:hint="eastAsia"/>
          <w:b/>
          <w:sz w:val="24"/>
          <w:szCs w:val="24"/>
        </w:rPr>
        <w:t>대학은 피합니다.</w:t>
      </w:r>
      <w:r w:rsidR="00E02B58" w:rsidRPr="001A7BB0">
        <w:rPr>
          <w:b/>
          <w:sz w:val="24"/>
          <w:szCs w:val="24"/>
        </w:rPr>
        <w:t xml:space="preserve"> / </w:t>
      </w:r>
      <w:r w:rsidRPr="001A7BB0">
        <w:rPr>
          <w:b/>
          <w:sz w:val="24"/>
          <w:szCs w:val="24"/>
        </w:rPr>
        <w:t>기타 등등</w:t>
      </w:r>
    </w:p>
    <w:p w14:paraId="3F55FEE9" w14:textId="77777777" w:rsidR="0092216F" w:rsidRPr="001A7BB0" w:rsidRDefault="0092216F" w:rsidP="00325891">
      <w:pPr>
        <w:rPr>
          <w:b/>
          <w:sz w:val="24"/>
          <w:szCs w:val="24"/>
        </w:rPr>
      </w:pPr>
    </w:p>
    <w:p w14:paraId="29DF5A1C" w14:textId="77777777" w:rsidR="00E077F9" w:rsidRPr="001A7BB0" w:rsidRDefault="00E077F9" w:rsidP="00E077F9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0AB6636C" w14:textId="77777777" w:rsidR="00E077F9" w:rsidRPr="001A7BB0" w:rsidRDefault="00E077F9" w:rsidP="00325891">
      <w:pPr>
        <w:rPr>
          <w:b/>
          <w:sz w:val="24"/>
          <w:szCs w:val="24"/>
        </w:rPr>
      </w:pPr>
    </w:p>
    <w:sectPr w:rsidR="00E077F9" w:rsidRPr="001A7BB0" w:rsidSect="00D91766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FE32" w14:textId="77777777" w:rsidR="00A87E9D" w:rsidRDefault="00A87E9D" w:rsidP="003C2A5A">
      <w:r>
        <w:separator/>
      </w:r>
    </w:p>
  </w:endnote>
  <w:endnote w:type="continuationSeparator" w:id="0">
    <w:p w14:paraId="5EB3FC9C" w14:textId="77777777" w:rsidR="00A87E9D" w:rsidRDefault="00A87E9D" w:rsidP="003C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견고딕">
    <w:altName w:val="Batang"/>
    <w:charset w:val="81"/>
    <w:family w:val="roman"/>
    <w:pitch w:val="variable"/>
    <w:sig w:usb0="900002A7" w:usb1="29D77CF9" w:usb2="00000010" w:usb3="00000000" w:csb0="0008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Y엽서M">
    <w:altName w:val="Batang"/>
    <w:charset w:val="81"/>
    <w:family w:val="roman"/>
    <w:pitch w:val="variable"/>
    <w:sig w:usb0="900002A7" w:usb1="09D77CF9" w:usb2="00000010" w:usb3="00000000" w:csb0="00080000" w:csb1="00000000"/>
  </w:font>
  <w:font w:name="HY그래픽M">
    <w:altName w:val="Batang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43"/>
      <w:gridCol w:w="523"/>
    </w:tblGrid>
    <w:tr w:rsidR="00697909" w:rsidRPr="00336E49" w14:paraId="700AC88F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HY그래픽M" w:eastAsia="HY그래픽M" w:hint="eastAsia"/>
              <w:bCs/>
              <w:color w:val="333333"/>
              <w:sz w:val="18"/>
              <w:szCs w:val="18"/>
            </w:rPr>
            <w:alias w:val="만든 이"/>
            <w:tag w:val=""/>
            <w:id w:val="1534539408"/>
            <w:placeholder>
              <w:docPart w:val="FFE85E2A7D4F42AC90B1F732EC09A5C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BCEF3B8" w14:textId="4EED1A49" w:rsidR="00697909" w:rsidRPr="00336E49" w:rsidRDefault="00C81AF1">
              <w:pPr>
                <w:pStyle w:val="a3"/>
                <w:jc w:val="right"/>
                <w:rPr>
                  <w:rFonts w:ascii="HY그래픽M" w:eastAsia="HY그래픽M"/>
                  <w:caps/>
                  <w:color w:val="000000" w:themeColor="text1"/>
                </w:rPr>
              </w:pPr>
              <w:r w:rsidRPr="00336E49">
                <w:rPr>
                  <w:rFonts w:ascii="HY그래픽M" w:eastAsia="HY그래픽M" w:hint="eastAsia"/>
                  <w:bCs/>
                  <w:color w:val="333333"/>
                  <w:sz w:val="18"/>
                  <w:szCs w:val="18"/>
                </w:rPr>
                <w:t>본 자료는 휴먼앤에듀</w:t>
              </w:r>
              <w:r w:rsidR="00DF3892" w:rsidRPr="00336E49">
                <w:rPr>
                  <w:rFonts w:ascii="HY그래픽M" w:eastAsia="HY그래픽M" w:hint="eastAsia"/>
                  <w:bCs/>
                  <w:color w:val="333333"/>
                  <w:sz w:val="18"/>
                  <w:szCs w:val="18"/>
                </w:rPr>
                <w:t>(Human&amp;Edu)</w:t>
              </w:r>
              <w:r w:rsidRPr="00336E49">
                <w:rPr>
                  <w:rFonts w:ascii="HY그래픽M" w:eastAsia="HY그래픽M" w:hint="eastAsia"/>
                  <w:bCs/>
                  <w:color w:val="333333"/>
                  <w:sz w:val="18"/>
                  <w:szCs w:val="18"/>
                </w:rPr>
                <w:t xml:space="preserve"> </w:t>
              </w:r>
              <w:r w:rsidR="005C433D" w:rsidRPr="00336E49">
                <w:rPr>
                  <w:rFonts w:ascii="HY그래픽M" w:eastAsia="HY그래픽M" w:hint="eastAsia"/>
                  <w:bCs/>
                  <w:color w:val="333333"/>
                  <w:sz w:val="18"/>
                  <w:szCs w:val="18"/>
                </w:rPr>
                <w:t xml:space="preserve">대입전략 연구소 </w:t>
              </w:r>
              <w:r w:rsidRPr="00336E49">
                <w:rPr>
                  <w:rFonts w:ascii="HY그래픽M" w:eastAsia="HY그래픽M" w:hint="eastAsia"/>
                  <w:bCs/>
                  <w:color w:val="333333"/>
                  <w:sz w:val="18"/>
                  <w:szCs w:val="18"/>
                </w:rPr>
                <w:t xml:space="preserve">저작물입니다. 무단 </w:t>
              </w:r>
              <w:r w:rsidR="00DF3892" w:rsidRPr="00336E49">
                <w:rPr>
                  <w:rFonts w:ascii="HY그래픽M" w:eastAsia="HY그래픽M" w:hint="eastAsia"/>
                  <w:bCs/>
                  <w:color w:val="333333"/>
                  <w:sz w:val="18"/>
                  <w:szCs w:val="18"/>
                </w:rPr>
                <w:t xml:space="preserve">배포 및 </w:t>
              </w:r>
              <w:r w:rsidRPr="00336E49">
                <w:rPr>
                  <w:rFonts w:ascii="HY그래픽M" w:eastAsia="HY그래픽M" w:hint="eastAsia"/>
                  <w:bCs/>
                  <w:color w:val="333333"/>
                  <w:sz w:val="18"/>
                  <w:szCs w:val="18"/>
                </w:rPr>
                <w:t>복사를 금합니다.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D689437" w14:textId="77777777" w:rsidR="00697909" w:rsidRPr="00336E49" w:rsidRDefault="00697909">
          <w:pPr>
            <w:pStyle w:val="a4"/>
            <w:jc w:val="center"/>
            <w:rPr>
              <w:rFonts w:ascii="HY그래픽M" w:eastAsia="HY그래픽M"/>
              <w:color w:val="FFFFFF" w:themeColor="background1"/>
            </w:rPr>
          </w:pPr>
          <w:r w:rsidRPr="00336E49">
            <w:rPr>
              <w:rFonts w:ascii="HY그래픽M" w:eastAsia="HY그래픽M" w:hint="eastAsia"/>
              <w:color w:val="FFFFFF" w:themeColor="background1"/>
            </w:rPr>
            <w:fldChar w:fldCharType="begin"/>
          </w:r>
          <w:r w:rsidRPr="00336E49">
            <w:rPr>
              <w:rFonts w:ascii="HY그래픽M" w:eastAsia="HY그래픽M" w:hint="eastAsia"/>
              <w:color w:val="FFFFFF" w:themeColor="background1"/>
            </w:rPr>
            <w:instrText>PAGE   \* MERGEFORMAT</w:instrText>
          </w:r>
          <w:r w:rsidRPr="00336E49">
            <w:rPr>
              <w:rFonts w:ascii="HY그래픽M" w:eastAsia="HY그래픽M" w:hint="eastAsia"/>
              <w:color w:val="FFFFFF" w:themeColor="background1"/>
            </w:rPr>
            <w:fldChar w:fldCharType="separate"/>
          </w:r>
          <w:r w:rsidR="009605EA" w:rsidRPr="00336E49">
            <w:rPr>
              <w:rFonts w:ascii="HY그래픽M" w:eastAsia="HY그래픽M" w:hint="eastAsia"/>
              <w:noProof/>
              <w:color w:val="FFFFFF" w:themeColor="background1"/>
              <w:lang w:val="ko-KR"/>
            </w:rPr>
            <w:t>1</w:t>
          </w:r>
          <w:r w:rsidRPr="00336E49">
            <w:rPr>
              <w:rFonts w:ascii="HY그래픽M" w:eastAsia="HY그래픽M" w:hint="eastAsia"/>
              <w:color w:val="FFFFFF" w:themeColor="background1"/>
            </w:rPr>
            <w:fldChar w:fldCharType="end"/>
          </w:r>
        </w:p>
      </w:tc>
    </w:tr>
  </w:tbl>
  <w:p w14:paraId="68BD1A32" w14:textId="77777777" w:rsidR="00840776" w:rsidRPr="00336E49" w:rsidRDefault="00840776">
    <w:pPr>
      <w:pStyle w:val="a4"/>
      <w:rPr>
        <w:rFonts w:ascii="HY그래픽M" w:eastAsia="HY그래픽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EA82" w14:textId="77777777" w:rsidR="00A87E9D" w:rsidRDefault="00A87E9D" w:rsidP="003C2A5A">
      <w:r>
        <w:rPr>
          <w:rFonts w:hint="eastAsia"/>
        </w:rPr>
        <w:separator/>
      </w:r>
    </w:p>
  </w:footnote>
  <w:footnote w:type="continuationSeparator" w:id="0">
    <w:p w14:paraId="7A16F17D" w14:textId="77777777" w:rsidR="00A87E9D" w:rsidRDefault="00A87E9D" w:rsidP="003C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4CB4" w14:textId="3AC8C055" w:rsidR="00840776" w:rsidRPr="00D91766" w:rsidRDefault="00F9519F" w:rsidP="00FF3465">
    <w:pPr>
      <w:pStyle w:val="a3"/>
      <w:jc w:val="left"/>
      <w:rPr>
        <w:b/>
        <w:szCs w:val="20"/>
      </w:rPr>
    </w:pPr>
    <w:r>
      <w:rPr>
        <w:noProof/>
      </w:rPr>
      <w:drawing>
        <wp:inline distT="0" distB="0" distL="0" distR="0" wp14:anchorId="338E9202" wp14:editId="7F841E34">
          <wp:extent cx="712470" cy="243205"/>
          <wp:effectExtent l="0" t="0" r="0" b="444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" cy="243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Y엽서M" w:eastAsia="HY엽서M" w:hint="eastAsia"/>
      </w:rPr>
      <w:t xml:space="preserve"> </w:t>
    </w:r>
    <w:r w:rsidR="00FF3465">
      <w:rPr>
        <w:rFonts w:ascii="HY엽서M" w:eastAsia="HY엽서M" w:hint="eastAsia"/>
      </w:rPr>
      <w:t>휴먼앤에듀</w:t>
    </w:r>
    <w:r w:rsidR="00FF3465">
      <w:rPr>
        <w:rFonts w:hint="eastAsia"/>
      </w:rPr>
      <w:t xml:space="preserve"> </w:t>
    </w:r>
    <w:r w:rsidR="00FF3465">
      <w:rPr>
        <w:rFonts w:hint="eastAsia"/>
        <w:b/>
      </w:rPr>
      <w:t xml:space="preserve">대입전략 연구소. </w:t>
    </w:r>
    <w:r w:rsidR="00FF3465">
      <w:rPr>
        <w:rFonts w:ascii="HY그래픽M" w:eastAsia="HY그래픽M" w:hint="eastAsia"/>
      </w:rPr>
      <w:t>(</w:t>
    </w:r>
    <w:hyperlink r:id="rId2" w:history="1">
      <w:r w:rsidR="00CA5C72" w:rsidRPr="00D803BB">
        <w:rPr>
          <w:rStyle w:val="a7"/>
          <w:rFonts w:ascii="HY그래픽M" w:eastAsia="HY그래픽M" w:hint="eastAsia"/>
        </w:rPr>
        <w:t>www.humanedu.net</w:t>
      </w:r>
    </w:hyperlink>
    <w:r w:rsidR="00FF3465">
      <w:rPr>
        <w:rFonts w:ascii="HY그래픽M" w:eastAsia="HY그래픽M" w:hint="eastAsia"/>
      </w:rPr>
      <w:t>)</w:t>
    </w:r>
    <w:r w:rsidR="00773404" w:rsidRPr="00D91766">
      <w:rPr>
        <w:rFonts w:hint="eastAsia"/>
        <w:b/>
        <w:szCs w:val="20"/>
      </w:rPr>
      <w:t xml:space="preserve"> </w:t>
    </w:r>
    <w:r w:rsidR="00CA5C72">
      <w:rPr>
        <w:b/>
        <w:szCs w:val="20"/>
      </w:rPr>
      <w:t xml:space="preserve"> </w:t>
    </w:r>
    <w:r w:rsidR="00D91766">
      <w:rPr>
        <w:b/>
        <w:szCs w:val="20"/>
      </w:rPr>
      <w:t xml:space="preserve"> </w:t>
    </w:r>
    <w:r w:rsidR="00FF3465" w:rsidRPr="00FF3465">
      <w:rPr>
        <w:szCs w:val="20"/>
      </w:rPr>
      <w:t>Email :</w:t>
    </w:r>
    <w:r w:rsidR="00FF3465">
      <w:rPr>
        <w:b/>
        <w:szCs w:val="20"/>
      </w:rPr>
      <w:t xml:space="preserve"> </w:t>
    </w:r>
    <w:r w:rsidR="00024CFD" w:rsidRPr="00FF3465">
      <w:rPr>
        <w:rFonts w:ascii="HY그래픽M" w:eastAsia="HY그래픽M" w:hint="eastAsia"/>
        <w:szCs w:val="20"/>
      </w:rPr>
      <w:t>cjs</w:t>
    </w:r>
    <w:r w:rsidR="00C10858" w:rsidRPr="00FF3465">
      <w:rPr>
        <w:rFonts w:ascii="HY그래픽M" w:eastAsia="HY그래픽M" w:hint="eastAsia"/>
        <w:szCs w:val="20"/>
      </w:rPr>
      <w:t>@</w:t>
    </w:r>
    <w:r w:rsidR="00024CFD" w:rsidRPr="00FF3465">
      <w:rPr>
        <w:rFonts w:ascii="HY그래픽M" w:eastAsia="HY그래픽M" w:hint="eastAsia"/>
        <w:szCs w:val="20"/>
      </w:rPr>
      <w:t>humanedu.net</w:t>
    </w:r>
    <w:r w:rsidR="00CA5C72">
      <w:rPr>
        <w:rFonts w:ascii="HY그래픽M" w:eastAsia="HY그래픽M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57683"/>
    <w:multiLevelType w:val="hybridMultilevel"/>
    <w:tmpl w:val="C658C85C"/>
    <w:lvl w:ilvl="0" w:tplc="ECDA1EA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3F347172"/>
    <w:multiLevelType w:val="hybridMultilevel"/>
    <w:tmpl w:val="71AA047C"/>
    <w:lvl w:ilvl="0" w:tplc="945E6B8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622764309">
    <w:abstractNumId w:val="1"/>
  </w:num>
  <w:num w:numId="2" w16cid:durableId="1974947181">
    <w:abstractNumId w:val="0"/>
  </w:num>
  <w:num w:numId="3" w16cid:durableId="1432050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17"/>
    <w:rsid w:val="0002176D"/>
    <w:rsid w:val="00024CFD"/>
    <w:rsid w:val="00040297"/>
    <w:rsid w:val="000512A8"/>
    <w:rsid w:val="00053157"/>
    <w:rsid w:val="00083441"/>
    <w:rsid w:val="00090B9A"/>
    <w:rsid w:val="000B319D"/>
    <w:rsid w:val="000C0765"/>
    <w:rsid w:val="000C082E"/>
    <w:rsid w:val="000D0663"/>
    <w:rsid w:val="000E14FC"/>
    <w:rsid w:val="000F11F3"/>
    <w:rsid w:val="001271A3"/>
    <w:rsid w:val="00137657"/>
    <w:rsid w:val="00155DE8"/>
    <w:rsid w:val="001576B0"/>
    <w:rsid w:val="00162163"/>
    <w:rsid w:val="00162EE5"/>
    <w:rsid w:val="001770AD"/>
    <w:rsid w:val="00195CBE"/>
    <w:rsid w:val="001A4148"/>
    <w:rsid w:val="001A7BB0"/>
    <w:rsid w:val="001C65AE"/>
    <w:rsid w:val="001D23F6"/>
    <w:rsid w:val="001E14B8"/>
    <w:rsid w:val="001E4B5E"/>
    <w:rsid w:val="001F3043"/>
    <w:rsid w:val="001F6526"/>
    <w:rsid w:val="00224ABB"/>
    <w:rsid w:val="00262F6F"/>
    <w:rsid w:val="002713C4"/>
    <w:rsid w:val="00294FB0"/>
    <w:rsid w:val="002A577A"/>
    <w:rsid w:val="002B0B7F"/>
    <w:rsid w:val="002E4DA6"/>
    <w:rsid w:val="002F34B1"/>
    <w:rsid w:val="002F48EB"/>
    <w:rsid w:val="003151C1"/>
    <w:rsid w:val="003252B9"/>
    <w:rsid w:val="00325891"/>
    <w:rsid w:val="00332004"/>
    <w:rsid w:val="00336E49"/>
    <w:rsid w:val="003528A7"/>
    <w:rsid w:val="003642C5"/>
    <w:rsid w:val="00366412"/>
    <w:rsid w:val="00385763"/>
    <w:rsid w:val="003A1812"/>
    <w:rsid w:val="003C2A5A"/>
    <w:rsid w:val="003C5384"/>
    <w:rsid w:val="003D3677"/>
    <w:rsid w:val="003D60AB"/>
    <w:rsid w:val="00433BBE"/>
    <w:rsid w:val="00433C99"/>
    <w:rsid w:val="00446A16"/>
    <w:rsid w:val="00446DC6"/>
    <w:rsid w:val="00460311"/>
    <w:rsid w:val="00461789"/>
    <w:rsid w:val="00482006"/>
    <w:rsid w:val="00486549"/>
    <w:rsid w:val="00497BFB"/>
    <w:rsid w:val="004A4786"/>
    <w:rsid w:val="004B6875"/>
    <w:rsid w:val="004E4E78"/>
    <w:rsid w:val="00507A6B"/>
    <w:rsid w:val="00521A47"/>
    <w:rsid w:val="00530F44"/>
    <w:rsid w:val="00531CAA"/>
    <w:rsid w:val="005331BC"/>
    <w:rsid w:val="00536D1E"/>
    <w:rsid w:val="00554C45"/>
    <w:rsid w:val="005725FA"/>
    <w:rsid w:val="0057433A"/>
    <w:rsid w:val="00574F9B"/>
    <w:rsid w:val="00594199"/>
    <w:rsid w:val="005A6A7D"/>
    <w:rsid w:val="005B2D2F"/>
    <w:rsid w:val="005C433D"/>
    <w:rsid w:val="005E663A"/>
    <w:rsid w:val="005F5BF8"/>
    <w:rsid w:val="006200E9"/>
    <w:rsid w:val="006211EE"/>
    <w:rsid w:val="00630AAB"/>
    <w:rsid w:val="006322E6"/>
    <w:rsid w:val="00634034"/>
    <w:rsid w:val="00643AC5"/>
    <w:rsid w:val="006445C4"/>
    <w:rsid w:val="006616C9"/>
    <w:rsid w:val="006707E5"/>
    <w:rsid w:val="00682BA3"/>
    <w:rsid w:val="00684A42"/>
    <w:rsid w:val="00687DFB"/>
    <w:rsid w:val="00697444"/>
    <w:rsid w:val="00697909"/>
    <w:rsid w:val="006B0D16"/>
    <w:rsid w:val="006B7EEF"/>
    <w:rsid w:val="006C56EF"/>
    <w:rsid w:val="006C6006"/>
    <w:rsid w:val="006D7D71"/>
    <w:rsid w:val="006D7D8D"/>
    <w:rsid w:val="006E7948"/>
    <w:rsid w:val="006F4525"/>
    <w:rsid w:val="00716C19"/>
    <w:rsid w:val="007256F9"/>
    <w:rsid w:val="00725A69"/>
    <w:rsid w:val="00740D1D"/>
    <w:rsid w:val="00746948"/>
    <w:rsid w:val="00771CA6"/>
    <w:rsid w:val="00773404"/>
    <w:rsid w:val="007A6C11"/>
    <w:rsid w:val="007B510F"/>
    <w:rsid w:val="007B7A54"/>
    <w:rsid w:val="007C1E32"/>
    <w:rsid w:val="007D116B"/>
    <w:rsid w:val="007D4920"/>
    <w:rsid w:val="007F17D4"/>
    <w:rsid w:val="007F2D7D"/>
    <w:rsid w:val="007F3116"/>
    <w:rsid w:val="007F3C3E"/>
    <w:rsid w:val="00812552"/>
    <w:rsid w:val="00815039"/>
    <w:rsid w:val="00817527"/>
    <w:rsid w:val="00830DEF"/>
    <w:rsid w:val="00836334"/>
    <w:rsid w:val="00840776"/>
    <w:rsid w:val="00845A94"/>
    <w:rsid w:val="00857C6B"/>
    <w:rsid w:val="0086333E"/>
    <w:rsid w:val="0086585E"/>
    <w:rsid w:val="00866B8C"/>
    <w:rsid w:val="008700E8"/>
    <w:rsid w:val="008843E3"/>
    <w:rsid w:val="008A78B0"/>
    <w:rsid w:val="008C357A"/>
    <w:rsid w:val="008F02DC"/>
    <w:rsid w:val="008F1C3B"/>
    <w:rsid w:val="0092216F"/>
    <w:rsid w:val="00937947"/>
    <w:rsid w:val="009605EA"/>
    <w:rsid w:val="0096184F"/>
    <w:rsid w:val="00961F29"/>
    <w:rsid w:val="00963F8A"/>
    <w:rsid w:val="00991209"/>
    <w:rsid w:val="009B1317"/>
    <w:rsid w:val="009B49BC"/>
    <w:rsid w:val="009B4D10"/>
    <w:rsid w:val="009C2247"/>
    <w:rsid w:val="009D3C00"/>
    <w:rsid w:val="009D56F0"/>
    <w:rsid w:val="009E484C"/>
    <w:rsid w:val="009F3C46"/>
    <w:rsid w:val="009F44DB"/>
    <w:rsid w:val="00A11B30"/>
    <w:rsid w:val="00A37C99"/>
    <w:rsid w:val="00A40F6F"/>
    <w:rsid w:val="00A72150"/>
    <w:rsid w:val="00A81238"/>
    <w:rsid w:val="00A85F50"/>
    <w:rsid w:val="00A87E9D"/>
    <w:rsid w:val="00AA1817"/>
    <w:rsid w:val="00AB2D0F"/>
    <w:rsid w:val="00AC1851"/>
    <w:rsid w:val="00AD34E8"/>
    <w:rsid w:val="00AE6912"/>
    <w:rsid w:val="00AF37CA"/>
    <w:rsid w:val="00B044C4"/>
    <w:rsid w:val="00B15391"/>
    <w:rsid w:val="00B215A0"/>
    <w:rsid w:val="00B244B9"/>
    <w:rsid w:val="00B5131C"/>
    <w:rsid w:val="00B768A7"/>
    <w:rsid w:val="00B90FC2"/>
    <w:rsid w:val="00BA2076"/>
    <w:rsid w:val="00BE1875"/>
    <w:rsid w:val="00BF5EBE"/>
    <w:rsid w:val="00BF7CDD"/>
    <w:rsid w:val="00C10858"/>
    <w:rsid w:val="00C14533"/>
    <w:rsid w:val="00C17543"/>
    <w:rsid w:val="00C23E0F"/>
    <w:rsid w:val="00C405BD"/>
    <w:rsid w:val="00C42B8A"/>
    <w:rsid w:val="00C437F3"/>
    <w:rsid w:val="00C44284"/>
    <w:rsid w:val="00C518A2"/>
    <w:rsid w:val="00C66D38"/>
    <w:rsid w:val="00C74E36"/>
    <w:rsid w:val="00C779F7"/>
    <w:rsid w:val="00C80A88"/>
    <w:rsid w:val="00C81AF1"/>
    <w:rsid w:val="00C901B1"/>
    <w:rsid w:val="00CA0DCD"/>
    <w:rsid w:val="00CA0DCE"/>
    <w:rsid w:val="00CA4765"/>
    <w:rsid w:val="00CA5805"/>
    <w:rsid w:val="00CA5C72"/>
    <w:rsid w:val="00CC07C1"/>
    <w:rsid w:val="00CC5800"/>
    <w:rsid w:val="00CC7D2F"/>
    <w:rsid w:val="00CC7E99"/>
    <w:rsid w:val="00CD03D1"/>
    <w:rsid w:val="00CF35E2"/>
    <w:rsid w:val="00CF4CFF"/>
    <w:rsid w:val="00CF54EE"/>
    <w:rsid w:val="00CF6972"/>
    <w:rsid w:val="00CF77FC"/>
    <w:rsid w:val="00D059F8"/>
    <w:rsid w:val="00D07AB1"/>
    <w:rsid w:val="00D13594"/>
    <w:rsid w:val="00D1486D"/>
    <w:rsid w:val="00D31396"/>
    <w:rsid w:val="00D31746"/>
    <w:rsid w:val="00D37159"/>
    <w:rsid w:val="00D37907"/>
    <w:rsid w:val="00D43998"/>
    <w:rsid w:val="00D451F7"/>
    <w:rsid w:val="00D47DE4"/>
    <w:rsid w:val="00D57E04"/>
    <w:rsid w:val="00D8069D"/>
    <w:rsid w:val="00D80DC9"/>
    <w:rsid w:val="00D82970"/>
    <w:rsid w:val="00D8560A"/>
    <w:rsid w:val="00D91766"/>
    <w:rsid w:val="00D9610D"/>
    <w:rsid w:val="00DB57E9"/>
    <w:rsid w:val="00DC1B4C"/>
    <w:rsid w:val="00DE3CA8"/>
    <w:rsid w:val="00DE7C3A"/>
    <w:rsid w:val="00DF3892"/>
    <w:rsid w:val="00E00837"/>
    <w:rsid w:val="00E02B58"/>
    <w:rsid w:val="00E077F9"/>
    <w:rsid w:val="00E26705"/>
    <w:rsid w:val="00E5019B"/>
    <w:rsid w:val="00E720B4"/>
    <w:rsid w:val="00E85570"/>
    <w:rsid w:val="00EC0D93"/>
    <w:rsid w:val="00ED0F45"/>
    <w:rsid w:val="00ED3613"/>
    <w:rsid w:val="00ED6CC3"/>
    <w:rsid w:val="00EE317A"/>
    <w:rsid w:val="00EF4434"/>
    <w:rsid w:val="00EF5EF6"/>
    <w:rsid w:val="00F037A0"/>
    <w:rsid w:val="00F067B1"/>
    <w:rsid w:val="00F07895"/>
    <w:rsid w:val="00F13DCD"/>
    <w:rsid w:val="00F22210"/>
    <w:rsid w:val="00F33728"/>
    <w:rsid w:val="00F34A2F"/>
    <w:rsid w:val="00F4137E"/>
    <w:rsid w:val="00F45B2B"/>
    <w:rsid w:val="00F55C19"/>
    <w:rsid w:val="00F631B7"/>
    <w:rsid w:val="00F64BDC"/>
    <w:rsid w:val="00F85B28"/>
    <w:rsid w:val="00F9519F"/>
    <w:rsid w:val="00FA3A3F"/>
    <w:rsid w:val="00FC0167"/>
    <w:rsid w:val="00FC183B"/>
    <w:rsid w:val="00FC5060"/>
    <w:rsid w:val="00FD53F9"/>
    <w:rsid w:val="00FE292B"/>
    <w:rsid w:val="00FE4B6D"/>
    <w:rsid w:val="00FE5688"/>
    <w:rsid w:val="00FF3465"/>
    <w:rsid w:val="00FF5FEA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C4FE8"/>
  <w15:docId w15:val="{8BD6F5B0-038B-438D-B09B-665A9A8B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8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A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C2A5A"/>
  </w:style>
  <w:style w:type="paragraph" w:styleId="a4">
    <w:name w:val="footer"/>
    <w:basedOn w:val="a"/>
    <w:link w:val="Char0"/>
    <w:uiPriority w:val="99"/>
    <w:unhideWhenUsed/>
    <w:rsid w:val="003C2A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C2A5A"/>
  </w:style>
  <w:style w:type="table" w:styleId="a5">
    <w:name w:val="Table Grid"/>
    <w:basedOn w:val="a1"/>
    <w:uiPriority w:val="39"/>
    <w:rsid w:val="00FF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5688"/>
    <w:pPr>
      <w:ind w:leftChars="400" w:left="800"/>
    </w:pPr>
  </w:style>
  <w:style w:type="character" w:styleId="a7">
    <w:name w:val="Hyperlink"/>
    <w:basedOn w:val="a0"/>
    <w:uiPriority w:val="99"/>
    <w:unhideWhenUsed/>
    <w:rsid w:val="00CA5C7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A5C72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554C45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554C45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554C45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554C4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554C45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554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554C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manedu.net" TargetMode="External" /><Relationship Id="rId1" Type="http://schemas.openxmlformats.org/officeDocument/2006/relationships/image" Target="media/image1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E85E2A7D4F42AC90B1F732EC09A5C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84E9B6D-2366-4FAF-B072-FB46DF866046}"/>
      </w:docPartPr>
      <w:docPartBody>
        <w:p w:rsidR="00555721" w:rsidRDefault="00AC3F41" w:rsidP="00AC3F41">
          <w:pPr>
            <w:pStyle w:val="FFE85E2A7D4F42AC90B1F732EC09A5C5"/>
          </w:pPr>
          <w:r>
            <w:rPr>
              <w:caps/>
              <w:color w:val="FFFFFF" w:themeColor="background1"/>
              <w:lang w:val="ko-KR"/>
            </w:rPr>
            <w:t>[만든 이 이름]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견고딕">
    <w:altName w:val="Batang"/>
    <w:charset w:val="81"/>
    <w:family w:val="roman"/>
    <w:pitch w:val="variable"/>
    <w:sig w:usb0="900002A7" w:usb1="29D77CF9" w:usb2="00000010" w:usb3="00000000" w:csb0="0008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Y엽서M">
    <w:altName w:val="Batang"/>
    <w:charset w:val="81"/>
    <w:family w:val="roman"/>
    <w:pitch w:val="variable"/>
    <w:sig w:usb0="900002A7" w:usb1="09D77CF9" w:usb2="00000010" w:usb3="00000000" w:csb0="00080000" w:csb1="00000000"/>
  </w:font>
  <w:font w:name="HY그래픽M">
    <w:altName w:val="Batang"/>
    <w:charset w:val="81"/>
    <w:family w:val="roman"/>
    <w:pitch w:val="variable"/>
    <w:sig w:usb0="900002A7" w:usb1="09D77CF9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2E"/>
    <w:rsid w:val="0003641E"/>
    <w:rsid w:val="000526AF"/>
    <w:rsid w:val="0005618D"/>
    <w:rsid w:val="00084383"/>
    <w:rsid w:val="000B44CB"/>
    <w:rsid w:val="000C72DD"/>
    <w:rsid w:val="000D23DF"/>
    <w:rsid w:val="000F49AA"/>
    <w:rsid w:val="001569DE"/>
    <w:rsid w:val="001A6EA7"/>
    <w:rsid w:val="001E34B7"/>
    <w:rsid w:val="002201EF"/>
    <w:rsid w:val="002E79F0"/>
    <w:rsid w:val="003114C0"/>
    <w:rsid w:val="0031193F"/>
    <w:rsid w:val="003341DD"/>
    <w:rsid w:val="00345D22"/>
    <w:rsid w:val="003C0B12"/>
    <w:rsid w:val="0045202E"/>
    <w:rsid w:val="00454E9D"/>
    <w:rsid w:val="004F4A45"/>
    <w:rsid w:val="0050353A"/>
    <w:rsid w:val="00555721"/>
    <w:rsid w:val="005A0ADB"/>
    <w:rsid w:val="00615D87"/>
    <w:rsid w:val="00625DB9"/>
    <w:rsid w:val="00636857"/>
    <w:rsid w:val="00650772"/>
    <w:rsid w:val="00665DE6"/>
    <w:rsid w:val="006D6584"/>
    <w:rsid w:val="007649D4"/>
    <w:rsid w:val="0084546D"/>
    <w:rsid w:val="00874895"/>
    <w:rsid w:val="008A7ADA"/>
    <w:rsid w:val="008D6DC4"/>
    <w:rsid w:val="008E25FB"/>
    <w:rsid w:val="00903D67"/>
    <w:rsid w:val="00912372"/>
    <w:rsid w:val="009468BB"/>
    <w:rsid w:val="009516C2"/>
    <w:rsid w:val="00986E42"/>
    <w:rsid w:val="009C30DB"/>
    <w:rsid w:val="00A50A35"/>
    <w:rsid w:val="00AB05A3"/>
    <w:rsid w:val="00AC3F41"/>
    <w:rsid w:val="00B729CC"/>
    <w:rsid w:val="00B91E08"/>
    <w:rsid w:val="00BA35DD"/>
    <w:rsid w:val="00BE32BE"/>
    <w:rsid w:val="00C05A0E"/>
    <w:rsid w:val="00C40A04"/>
    <w:rsid w:val="00CD3E7E"/>
    <w:rsid w:val="00D55744"/>
    <w:rsid w:val="00D81818"/>
    <w:rsid w:val="00D94C6F"/>
    <w:rsid w:val="00DA22E5"/>
    <w:rsid w:val="00DB1963"/>
    <w:rsid w:val="00DD3D13"/>
    <w:rsid w:val="00DE6649"/>
    <w:rsid w:val="00E00152"/>
    <w:rsid w:val="00E55B74"/>
    <w:rsid w:val="00E6402C"/>
    <w:rsid w:val="00EB7AF9"/>
    <w:rsid w:val="00EE1CE5"/>
    <w:rsid w:val="00EF74C9"/>
    <w:rsid w:val="00F1098F"/>
    <w:rsid w:val="00F14BBF"/>
    <w:rsid w:val="00F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E85E2A7D4F42AC90B1F732EC09A5C5">
    <w:name w:val="FFE85E2A7D4F42AC90B1F732EC09A5C5"/>
    <w:rsid w:val="00AC3F41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D09A3-821E-4BFC-9DF8-1DF5478EC7C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본 자료는 휴먼앤에듀(Human&amp;Edu) 대입전략 연구소 저작물입니다. 무단 배포 및 복사를 금합니다.</dc:creator>
  <cp:lastModifiedBy>게스트 사용자</cp:lastModifiedBy>
  <cp:revision>2</cp:revision>
  <cp:lastPrinted>2023-07-31T00:52:00Z</cp:lastPrinted>
  <dcterms:created xsi:type="dcterms:W3CDTF">2023-07-31T06:06:00Z</dcterms:created>
  <dcterms:modified xsi:type="dcterms:W3CDTF">2023-07-31T06:06:00Z</dcterms:modified>
</cp:coreProperties>
</file>